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3D0CB9">
        <w:rPr>
          <w:rStyle w:val="a4"/>
          <w:rFonts w:ascii="Arial" w:hAnsi="Arial" w:cs="Arial"/>
          <w:color w:val="333333"/>
          <w:sz w:val="32"/>
          <w:szCs w:val="32"/>
        </w:rPr>
        <w:t xml:space="preserve">Российский конкурс-фестиваль искусств «СНЕГОВОРОТ» 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Style w:val="a4"/>
          <w:rFonts w:ascii="Arial" w:hAnsi="Arial" w:cs="Arial"/>
          <w:color w:val="333333"/>
          <w:sz w:val="22"/>
          <w:szCs w:val="22"/>
        </w:rPr>
        <w:t>Организаторы:</w:t>
      </w:r>
      <w:r w:rsidRPr="003D0CB9">
        <w:rPr>
          <w:rFonts w:ascii="Arial" w:hAnsi="Arial" w:cs="Arial"/>
          <w:color w:val="333333"/>
          <w:sz w:val="22"/>
          <w:szCs w:val="22"/>
        </w:rPr>
        <w:t xml:space="preserve"> Творческое фестивальное движение «Наше время»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Style w:val="a4"/>
          <w:rFonts w:ascii="Arial" w:hAnsi="Arial" w:cs="Arial"/>
          <w:color w:val="333333"/>
          <w:sz w:val="22"/>
          <w:szCs w:val="22"/>
        </w:rPr>
        <w:t xml:space="preserve">Информационная поддержка: </w:t>
      </w:r>
      <w:r w:rsidRPr="003D0CB9">
        <w:rPr>
          <w:rFonts w:ascii="Arial" w:hAnsi="Arial" w:cs="Arial"/>
          <w:color w:val="333333"/>
          <w:sz w:val="22"/>
          <w:szCs w:val="22"/>
        </w:rPr>
        <w:t>Центр поддержки творчества, образования и культуры «АРТ-ЦЕНТР», г</w:t>
      </w:r>
      <w:proofErr w:type="gramStart"/>
      <w:r w:rsidRPr="003D0CB9">
        <w:rPr>
          <w:rFonts w:ascii="Arial" w:hAnsi="Arial" w:cs="Arial"/>
          <w:color w:val="333333"/>
          <w:sz w:val="22"/>
          <w:szCs w:val="22"/>
        </w:rPr>
        <w:t>.М</w:t>
      </w:r>
      <w:proofErr w:type="gramEnd"/>
      <w:r w:rsidRPr="003D0CB9">
        <w:rPr>
          <w:rFonts w:ascii="Arial" w:hAnsi="Arial" w:cs="Arial"/>
          <w:color w:val="333333"/>
          <w:sz w:val="22"/>
          <w:szCs w:val="22"/>
        </w:rPr>
        <w:t>осква.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Fonts w:ascii="Arial" w:hAnsi="Arial" w:cs="Arial"/>
          <w:color w:val="333333"/>
          <w:sz w:val="22"/>
          <w:szCs w:val="22"/>
        </w:rPr>
        <w:t>Независимый информационный портал «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TourKids</w:t>
      </w:r>
      <w:r w:rsidRPr="003D0CB9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ru</w:t>
      </w:r>
      <w:proofErr w:type="spellEnd"/>
      <w:r w:rsidRPr="003D0CB9">
        <w:rPr>
          <w:rFonts w:ascii="Arial" w:hAnsi="Arial" w:cs="Arial"/>
          <w:color w:val="333333"/>
          <w:sz w:val="22"/>
          <w:szCs w:val="22"/>
        </w:rPr>
        <w:t>» г</w:t>
      </w:r>
      <w:proofErr w:type="gramStart"/>
      <w:r w:rsidRPr="003D0CB9">
        <w:rPr>
          <w:rFonts w:ascii="Arial" w:hAnsi="Arial" w:cs="Arial"/>
          <w:color w:val="333333"/>
          <w:sz w:val="22"/>
          <w:szCs w:val="22"/>
        </w:rPr>
        <w:t>.С</w:t>
      </w:r>
      <w:proofErr w:type="gramEnd"/>
      <w:r w:rsidRPr="003D0CB9">
        <w:rPr>
          <w:rFonts w:ascii="Arial" w:hAnsi="Arial" w:cs="Arial"/>
          <w:color w:val="333333"/>
          <w:sz w:val="22"/>
          <w:szCs w:val="22"/>
        </w:rPr>
        <w:t>анкт-Петербург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Fonts w:ascii="Arial" w:hAnsi="Arial" w:cs="Arial"/>
          <w:color w:val="333333"/>
          <w:sz w:val="22"/>
          <w:szCs w:val="22"/>
        </w:rPr>
        <w:t xml:space="preserve">При поддержке Международного Центра Современной Хореографии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International</w:t>
      </w:r>
      <w:proofErr w:type="spellEnd"/>
      <w:r w:rsidRPr="003D0C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Dance</w:t>
      </w:r>
      <w:proofErr w:type="spellEnd"/>
      <w:r w:rsidRPr="003D0C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Center</w:t>
      </w:r>
      <w:proofErr w:type="spellEnd"/>
      <w:r w:rsidRPr="003D0CB9">
        <w:rPr>
          <w:rFonts w:ascii="Arial" w:hAnsi="Arial" w:cs="Arial"/>
          <w:color w:val="333333"/>
          <w:sz w:val="22"/>
          <w:szCs w:val="22"/>
        </w:rPr>
        <w:t xml:space="preserve"> (</w:t>
      </w:r>
      <w:r>
        <w:rPr>
          <w:rFonts w:ascii="Arial" w:hAnsi="Arial" w:cs="Arial"/>
          <w:color w:val="333333"/>
          <w:sz w:val="22"/>
          <w:szCs w:val="22"/>
        </w:rPr>
        <w:t>IDC</w:t>
      </w:r>
      <w:r w:rsidRPr="003D0CB9">
        <w:rPr>
          <w:rFonts w:ascii="Arial" w:hAnsi="Arial" w:cs="Arial"/>
          <w:color w:val="333333"/>
          <w:sz w:val="22"/>
          <w:szCs w:val="22"/>
        </w:rPr>
        <w:t>) г</w:t>
      </w:r>
      <w:proofErr w:type="gramStart"/>
      <w:r w:rsidRPr="003D0CB9">
        <w:rPr>
          <w:rFonts w:ascii="Arial" w:hAnsi="Arial" w:cs="Arial"/>
          <w:color w:val="333333"/>
          <w:sz w:val="22"/>
          <w:szCs w:val="22"/>
        </w:rPr>
        <w:t>.С</w:t>
      </w:r>
      <w:proofErr w:type="gramEnd"/>
      <w:r w:rsidRPr="003D0CB9">
        <w:rPr>
          <w:rFonts w:ascii="Arial" w:hAnsi="Arial" w:cs="Arial"/>
          <w:color w:val="333333"/>
          <w:sz w:val="22"/>
          <w:szCs w:val="22"/>
        </w:rPr>
        <w:t>анкт –Петербург.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Style w:val="a4"/>
          <w:rFonts w:ascii="Arial" w:hAnsi="Arial" w:cs="Arial"/>
          <w:color w:val="333333"/>
          <w:sz w:val="22"/>
          <w:szCs w:val="22"/>
        </w:rPr>
        <w:t xml:space="preserve">1.Общие положения: 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Fonts w:ascii="Arial" w:hAnsi="Arial" w:cs="Arial"/>
          <w:color w:val="333333"/>
          <w:sz w:val="22"/>
          <w:szCs w:val="22"/>
          <w:u w:val="single"/>
        </w:rPr>
        <w:t>1.1. Дата и место проведения:</w:t>
      </w:r>
      <w:r>
        <w:rPr>
          <w:rFonts w:ascii="Arial" w:hAnsi="Arial" w:cs="Arial"/>
          <w:color w:val="333333"/>
          <w:sz w:val="22"/>
          <w:szCs w:val="22"/>
        </w:rPr>
        <w:t> </w:t>
      </w:r>
      <w:r w:rsidRPr="003D0CB9">
        <w:rPr>
          <w:rFonts w:ascii="Arial" w:hAnsi="Arial" w:cs="Arial"/>
          <w:color w:val="333333"/>
          <w:sz w:val="22"/>
          <w:szCs w:val="22"/>
        </w:rPr>
        <w:t>4-6</w:t>
      </w:r>
      <w:r>
        <w:rPr>
          <w:rFonts w:ascii="Arial" w:hAnsi="Arial" w:cs="Arial"/>
          <w:color w:val="333333"/>
          <w:sz w:val="22"/>
          <w:szCs w:val="22"/>
        </w:rPr>
        <w:t> </w:t>
      </w:r>
      <w:r w:rsidRPr="003D0CB9">
        <w:rPr>
          <w:rFonts w:ascii="Arial" w:hAnsi="Arial" w:cs="Arial"/>
          <w:color w:val="333333"/>
          <w:sz w:val="22"/>
          <w:szCs w:val="22"/>
        </w:rPr>
        <w:t>декабря</w:t>
      </w:r>
      <w:r>
        <w:rPr>
          <w:rFonts w:ascii="Arial" w:hAnsi="Arial" w:cs="Arial"/>
          <w:color w:val="333333"/>
          <w:sz w:val="22"/>
          <w:szCs w:val="22"/>
        </w:rPr>
        <w:t> </w:t>
      </w:r>
      <w:r w:rsidRPr="003D0CB9">
        <w:rPr>
          <w:rFonts w:ascii="Arial" w:hAnsi="Arial" w:cs="Arial"/>
          <w:color w:val="333333"/>
          <w:sz w:val="22"/>
          <w:szCs w:val="22"/>
        </w:rPr>
        <w:t>г</w:t>
      </w:r>
      <w:proofErr w:type="gramStart"/>
      <w:r w:rsidRPr="003D0CB9">
        <w:rPr>
          <w:rFonts w:ascii="Arial" w:hAnsi="Arial" w:cs="Arial"/>
          <w:color w:val="333333"/>
          <w:sz w:val="22"/>
          <w:szCs w:val="22"/>
        </w:rPr>
        <w:t>.В</w:t>
      </w:r>
      <w:proofErr w:type="gramEnd"/>
      <w:r w:rsidRPr="003D0CB9">
        <w:rPr>
          <w:rFonts w:ascii="Arial" w:hAnsi="Arial" w:cs="Arial"/>
          <w:color w:val="333333"/>
          <w:sz w:val="22"/>
          <w:szCs w:val="22"/>
        </w:rPr>
        <w:t>еликий Устюг</w:t>
      </w:r>
      <w:r>
        <w:rPr>
          <w:rFonts w:ascii="Arial" w:hAnsi="Arial" w:cs="Arial"/>
          <w:color w:val="333333"/>
          <w:sz w:val="22"/>
          <w:szCs w:val="22"/>
        </w:rPr>
        <w:t> </w:t>
      </w:r>
      <w:r w:rsidRPr="003D0CB9">
        <w:rPr>
          <w:rFonts w:ascii="Arial" w:hAnsi="Arial" w:cs="Arial"/>
          <w:color w:val="333333"/>
          <w:sz w:val="22"/>
          <w:szCs w:val="22"/>
        </w:rPr>
        <w:t>ДК г.Великий Устюг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Fonts w:ascii="Arial" w:hAnsi="Arial" w:cs="Arial"/>
          <w:color w:val="333333"/>
          <w:sz w:val="22"/>
          <w:szCs w:val="22"/>
          <w:u w:val="single"/>
        </w:rPr>
        <w:t>1.2 Цели и задачи фестиваля: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Fonts w:ascii="Arial" w:hAnsi="Arial" w:cs="Arial"/>
          <w:color w:val="333333"/>
          <w:sz w:val="22"/>
          <w:szCs w:val="22"/>
        </w:rPr>
        <w:t>•Знакомство с творчеством и исполнительским мастерством творческих коллективов разных стран и регионов России.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Fonts w:ascii="Arial" w:hAnsi="Arial" w:cs="Arial"/>
          <w:color w:val="333333"/>
          <w:sz w:val="22"/>
          <w:szCs w:val="22"/>
        </w:rPr>
        <w:t>•Создание творческой атмосферы для профессионального общения участников фестиваля, обмена опытом и репертуаром.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Fonts w:ascii="Arial" w:hAnsi="Arial" w:cs="Arial"/>
          <w:color w:val="333333"/>
          <w:sz w:val="22"/>
          <w:szCs w:val="22"/>
        </w:rPr>
        <w:t>• Повышение профессионального уровня руководителей коллективов (проведение мастер классов и круглого стола для руководителей).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Fonts w:ascii="Arial" w:hAnsi="Arial" w:cs="Arial"/>
          <w:color w:val="333333"/>
          <w:sz w:val="22"/>
          <w:szCs w:val="22"/>
        </w:rPr>
        <w:t xml:space="preserve">• Развитие и укрепление межкультурных связей со странами </w:t>
      </w:r>
      <w:proofErr w:type="gramStart"/>
      <w:r w:rsidRPr="003D0CB9">
        <w:rPr>
          <w:rFonts w:ascii="Arial" w:hAnsi="Arial" w:cs="Arial"/>
          <w:color w:val="333333"/>
          <w:sz w:val="22"/>
          <w:szCs w:val="22"/>
        </w:rPr>
        <w:t>ближнего</w:t>
      </w:r>
      <w:proofErr w:type="gramEnd"/>
      <w:r w:rsidRPr="003D0CB9">
        <w:rPr>
          <w:rFonts w:ascii="Arial" w:hAnsi="Arial" w:cs="Arial"/>
          <w:color w:val="333333"/>
          <w:sz w:val="22"/>
          <w:szCs w:val="22"/>
        </w:rPr>
        <w:t xml:space="preserve"> и дальнего зарубежья, активизация культурного обмена.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Fonts w:ascii="Arial" w:hAnsi="Arial" w:cs="Arial"/>
          <w:color w:val="333333"/>
          <w:sz w:val="22"/>
          <w:szCs w:val="22"/>
          <w:u w:val="single"/>
        </w:rPr>
        <w:t xml:space="preserve">1.3 Условия участия в конкурсе: 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Fonts w:ascii="Arial" w:hAnsi="Arial" w:cs="Arial"/>
          <w:color w:val="333333"/>
          <w:sz w:val="22"/>
          <w:szCs w:val="22"/>
        </w:rPr>
        <w:t>В конкурсе принимают участие творческие коллективы и отдельные исполнители в возрасте от 5 лет и старше России и Зарубежья.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Style w:val="a4"/>
          <w:rFonts w:ascii="Arial" w:hAnsi="Arial" w:cs="Arial"/>
          <w:color w:val="333333"/>
          <w:sz w:val="22"/>
          <w:szCs w:val="22"/>
        </w:rPr>
        <w:t>Номинации: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Fonts w:ascii="Arial" w:hAnsi="Arial" w:cs="Arial"/>
          <w:color w:val="333333"/>
          <w:sz w:val="22"/>
          <w:szCs w:val="22"/>
          <w:u w:val="single"/>
        </w:rPr>
        <w:t xml:space="preserve">Хореография: </w:t>
      </w:r>
      <w:r w:rsidRPr="003D0CB9">
        <w:rPr>
          <w:rFonts w:ascii="Arial" w:hAnsi="Arial" w:cs="Arial"/>
          <w:color w:val="333333"/>
          <w:sz w:val="22"/>
          <w:szCs w:val="22"/>
        </w:rPr>
        <w:t xml:space="preserve">классический танец; народный танец; стилизация народного танца; современная хореография (джаз, модерн,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contemporary</w:t>
      </w:r>
      <w:proofErr w:type="spellEnd"/>
      <w:r w:rsidRPr="003D0CB9">
        <w:rPr>
          <w:rFonts w:ascii="Arial" w:hAnsi="Arial" w:cs="Arial"/>
          <w:color w:val="333333"/>
          <w:sz w:val="22"/>
          <w:szCs w:val="22"/>
        </w:rPr>
        <w:t>);эстрадный танец ; детский танец (4-8 лет)</w:t>
      </w:r>
      <w:proofErr w:type="gramStart"/>
      <w:r w:rsidRPr="003D0CB9">
        <w:rPr>
          <w:rFonts w:ascii="Arial" w:hAnsi="Arial" w:cs="Arial"/>
          <w:color w:val="333333"/>
          <w:sz w:val="22"/>
          <w:szCs w:val="22"/>
        </w:rPr>
        <w:t>;у</w:t>
      </w:r>
      <w:proofErr w:type="gramEnd"/>
      <w:r w:rsidRPr="003D0CB9">
        <w:rPr>
          <w:rFonts w:ascii="Arial" w:hAnsi="Arial" w:cs="Arial"/>
          <w:color w:val="333333"/>
          <w:sz w:val="22"/>
          <w:szCs w:val="22"/>
        </w:rPr>
        <w:t>личные направления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hip</w:t>
      </w:r>
      <w:r w:rsidRPr="003D0CB9">
        <w:rPr>
          <w:rFonts w:ascii="Arial" w:hAnsi="Arial" w:cs="Arial"/>
          <w:color w:val="333333"/>
          <w:sz w:val="22"/>
          <w:szCs w:val="22"/>
        </w:rPr>
        <w:t>-</w:t>
      </w:r>
      <w:r>
        <w:rPr>
          <w:rFonts w:ascii="Arial" w:hAnsi="Arial" w:cs="Arial"/>
          <w:color w:val="333333"/>
          <w:sz w:val="22"/>
          <w:szCs w:val="22"/>
        </w:rPr>
        <w:t>hop</w:t>
      </w:r>
      <w:proofErr w:type="spellEnd"/>
      <w:r w:rsidRPr="003D0CB9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3D0CB9">
        <w:rPr>
          <w:rFonts w:ascii="Arial" w:hAnsi="Arial" w:cs="Arial"/>
          <w:color w:val="333333"/>
          <w:sz w:val="22"/>
          <w:szCs w:val="22"/>
        </w:rPr>
        <w:t>хаус</w:t>
      </w:r>
      <w:proofErr w:type="spellEnd"/>
      <w:r w:rsidRPr="003D0CB9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3D0CB9">
        <w:rPr>
          <w:rFonts w:ascii="Arial" w:hAnsi="Arial" w:cs="Arial"/>
          <w:color w:val="333333"/>
          <w:sz w:val="22"/>
          <w:szCs w:val="22"/>
        </w:rPr>
        <w:t>техно</w:t>
      </w:r>
      <w:proofErr w:type="spellEnd"/>
      <w:r w:rsidRPr="003D0CB9">
        <w:rPr>
          <w:rFonts w:ascii="Arial" w:hAnsi="Arial" w:cs="Arial"/>
          <w:color w:val="333333"/>
          <w:sz w:val="22"/>
          <w:szCs w:val="22"/>
        </w:rPr>
        <w:t xml:space="preserve">, диско); бальный танец, танцевальное шоу. Свободный стиль, если коллектив представляет на конкурс два </w:t>
      </w:r>
      <w:proofErr w:type="spellStart"/>
      <w:r w:rsidRPr="003D0CB9">
        <w:rPr>
          <w:rFonts w:ascii="Arial" w:hAnsi="Arial" w:cs="Arial"/>
          <w:color w:val="333333"/>
          <w:sz w:val="22"/>
          <w:szCs w:val="22"/>
        </w:rPr>
        <w:t>разножанровых</w:t>
      </w:r>
      <w:proofErr w:type="spellEnd"/>
      <w:r w:rsidRPr="003D0CB9">
        <w:rPr>
          <w:rFonts w:ascii="Arial" w:hAnsi="Arial" w:cs="Arial"/>
          <w:color w:val="333333"/>
          <w:sz w:val="22"/>
          <w:szCs w:val="22"/>
        </w:rPr>
        <w:t xml:space="preserve"> номера. Вокал </w:t>
      </w:r>
      <w:proofErr w:type="gramStart"/>
      <w:r w:rsidRPr="003D0CB9">
        <w:rPr>
          <w:rFonts w:ascii="Arial" w:hAnsi="Arial" w:cs="Arial"/>
          <w:color w:val="333333"/>
          <w:sz w:val="22"/>
          <w:szCs w:val="22"/>
        </w:rPr>
        <w:t>:э</w:t>
      </w:r>
      <w:proofErr w:type="gramEnd"/>
      <w:r w:rsidRPr="003D0CB9">
        <w:rPr>
          <w:rFonts w:ascii="Arial" w:hAnsi="Arial" w:cs="Arial"/>
          <w:color w:val="333333"/>
          <w:sz w:val="22"/>
          <w:szCs w:val="22"/>
        </w:rPr>
        <w:t>страдный вокал; народный вокал; джазовый вокал; авторская песня.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Fonts w:ascii="Arial" w:hAnsi="Arial" w:cs="Arial"/>
          <w:color w:val="333333"/>
          <w:sz w:val="22"/>
          <w:szCs w:val="22"/>
          <w:u w:val="single"/>
        </w:rPr>
        <w:t xml:space="preserve">Фольклор; </w:t>
      </w:r>
      <w:r w:rsidRPr="003D0CB9">
        <w:rPr>
          <w:rFonts w:ascii="Arial" w:hAnsi="Arial" w:cs="Arial"/>
          <w:color w:val="333333"/>
          <w:sz w:val="22"/>
          <w:szCs w:val="22"/>
        </w:rPr>
        <w:t>Театры мод: театры мод; молодые модельеры.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Fonts w:ascii="Arial" w:hAnsi="Arial" w:cs="Arial"/>
          <w:color w:val="333333"/>
          <w:sz w:val="22"/>
          <w:szCs w:val="22"/>
          <w:u w:val="single"/>
        </w:rPr>
        <w:t>Сценическое искусство:</w:t>
      </w:r>
      <w:r w:rsidRPr="003D0CB9">
        <w:rPr>
          <w:rFonts w:ascii="Arial" w:hAnsi="Arial" w:cs="Arial"/>
          <w:color w:val="333333"/>
          <w:sz w:val="22"/>
          <w:szCs w:val="22"/>
        </w:rPr>
        <w:t xml:space="preserve"> Разговорный жанр (чтецы); Ансамбли чтецов; Театральные коллективы (спектакль 30 минут)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Fonts w:ascii="Arial" w:hAnsi="Arial" w:cs="Arial"/>
          <w:color w:val="333333"/>
          <w:sz w:val="22"/>
          <w:szCs w:val="22"/>
          <w:u w:val="single"/>
        </w:rPr>
        <w:t xml:space="preserve">Цирковое искусство: </w:t>
      </w:r>
      <w:r w:rsidRPr="003D0CB9">
        <w:rPr>
          <w:rFonts w:ascii="Arial" w:hAnsi="Arial" w:cs="Arial"/>
          <w:color w:val="333333"/>
          <w:sz w:val="22"/>
          <w:szCs w:val="22"/>
        </w:rPr>
        <w:t>Партерные номера</w:t>
      </w:r>
      <w:proofErr w:type="gramStart"/>
      <w:r w:rsidRPr="003D0CB9"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 w:rsidRPr="003D0CB9">
        <w:rPr>
          <w:rFonts w:ascii="Arial" w:hAnsi="Arial" w:cs="Arial"/>
          <w:color w:val="333333"/>
          <w:sz w:val="22"/>
          <w:szCs w:val="22"/>
        </w:rPr>
        <w:t xml:space="preserve"> без огня и подвесов.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Fonts w:ascii="Arial" w:hAnsi="Arial" w:cs="Arial"/>
          <w:color w:val="333333"/>
          <w:sz w:val="22"/>
          <w:szCs w:val="22"/>
        </w:rPr>
        <w:t xml:space="preserve">Участники представляют два разнохарактерных произведения общей продолжительностью не более 8 минут. Солистам и дуэтам разрешается исполнение одного номера. Выступления конкурсантов организованы по «круговой» системе. 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Fonts w:ascii="Arial" w:hAnsi="Arial" w:cs="Arial"/>
          <w:color w:val="333333"/>
          <w:sz w:val="22"/>
          <w:szCs w:val="22"/>
        </w:rPr>
        <w:lastRenderedPageBreak/>
        <w:t>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Театральные коллективы – спектакль продолжительностью до 30-ти минут.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Style w:val="a4"/>
          <w:rFonts w:ascii="Arial" w:hAnsi="Arial" w:cs="Arial"/>
          <w:color w:val="333333"/>
          <w:sz w:val="22"/>
          <w:szCs w:val="22"/>
        </w:rPr>
        <w:t>Формы:</w:t>
      </w:r>
      <w:r w:rsidRPr="003D0CB9">
        <w:rPr>
          <w:rFonts w:ascii="Arial" w:hAnsi="Arial" w:cs="Arial"/>
          <w:color w:val="333333"/>
          <w:sz w:val="22"/>
          <w:szCs w:val="22"/>
        </w:rPr>
        <w:t xml:space="preserve"> - отдельные исполнители (соло, дуэт); - малые формы (от 3 до 5 человек); - ансамбли (от 6 человек и выше).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Style w:val="a4"/>
          <w:rFonts w:ascii="Arial" w:hAnsi="Arial" w:cs="Arial"/>
          <w:color w:val="333333"/>
          <w:sz w:val="22"/>
          <w:szCs w:val="22"/>
        </w:rPr>
        <w:t>Возрастные категории:</w:t>
      </w:r>
      <w:r w:rsidRPr="003D0C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3D0CB9">
        <w:rPr>
          <w:rFonts w:ascii="Arial" w:hAnsi="Arial" w:cs="Arial"/>
          <w:color w:val="333333"/>
          <w:sz w:val="22"/>
          <w:szCs w:val="22"/>
        </w:rPr>
        <w:t>-с</w:t>
      </w:r>
      <w:proofErr w:type="gramEnd"/>
      <w:r w:rsidRPr="003D0CB9">
        <w:rPr>
          <w:rFonts w:ascii="Arial" w:hAnsi="Arial" w:cs="Arial"/>
          <w:color w:val="333333"/>
          <w:sz w:val="22"/>
          <w:szCs w:val="22"/>
        </w:rPr>
        <w:t>мешанная возрастная группа, 4-5 лет 6-8 лет 9-12 лет 13-15 лет 16-19 лет 20-25 лет 25 и старше Категория профи: (учащиеся и коллективы колледжей культуры и искусств, высших учебных заведений)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Style w:val="a4"/>
          <w:rFonts w:ascii="Arial" w:hAnsi="Arial" w:cs="Arial"/>
          <w:color w:val="333333"/>
          <w:sz w:val="22"/>
          <w:szCs w:val="22"/>
        </w:rPr>
        <w:t xml:space="preserve">Внимание! </w:t>
      </w:r>
      <w:r w:rsidRPr="003D0CB9">
        <w:rPr>
          <w:rFonts w:ascii="Arial" w:hAnsi="Arial" w:cs="Arial"/>
          <w:color w:val="333333"/>
          <w:sz w:val="22"/>
          <w:szCs w:val="22"/>
        </w:rPr>
        <w:t>В возрастной группе допустимо наличие детей другой возрастной категории в количественном составе не более 20-ти %.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Style w:val="a4"/>
          <w:rFonts w:ascii="Arial" w:hAnsi="Arial" w:cs="Arial"/>
          <w:color w:val="333333"/>
          <w:sz w:val="22"/>
          <w:szCs w:val="22"/>
        </w:rPr>
        <w:t>Жюри фестиваля</w:t>
      </w:r>
      <w:proofErr w:type="gramStart"/>
      <w:r w:rsidRPr="003D0CB9">
        <w:rPr>
          <w:rStyle w:val="a4"/>
          <w:rFonts w:ascii="Arial" w:hAnsi="Arial" w:cs="Arial"/>
          <w:color w:val="333333"/>
          <w:sz w:val="22"/>
          <w:szCs w:val="22"/>
        </w:rPr>
        <w:t xml:space="preserve"> :</w:t>
      </w:r>
      <w:proofErr w:type="gramEnd"/>
      <w:r w:rsidRPr="003D0CB9">
        <w:rPr>
          <w:rFonts w:ascii="Arial" w:hAnsi="Arial" w:cs="Arial"/>
          <w:color w:val="333333"/>
          <w:sz w:val="22"/>
          <w:szCs w:val="22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3D0CB9">
        <w:rPr>
          <w:rFonts w:ascii="Arial" w:hAnsi="Arial" w:cs="Arial"/>
          <w:color w:val="333333"/>
          <w:sz w:val="22"/>
          <w:szCs w:val="22"/>
        </w:rPr>
        <w:t>г</w:t>
      </w:r>
      <w:proofErr w:type="gramEnd"/>
      <w:r w:rsidRPr="003D0CB9">
        <w:rPr>
          <w:rFonts w:ascii="Arial" w:hAnsi="Arial" w:cs="Arial"/>
          <w:color w:val="333333"/>
          <w:sz w:val="22"/>
          <w:szCs w:val="22"/>
        </w:rPr>
        <w:t>. Москвы и Санкт-Петербурга. Состав жюри периодически меняется от конкурса к конкурсу.</w:t>
      </w:r>
    </w:p>
    <w:p w:rsidR="003D0CB9" w:rsidRP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3D0CB9">
        <w:rPr>
          <w:rStyle w:val="a4"/>
          <w:rFonts w:ascii="Arial" w:hAnsi="Arial" w:cs="Arial"/>
          <w:color w:val="333333"/>
          <w:sz w:val="22"/>
          <w:szCs w:val="22"/>
        </w:rPr>
        <w:t>Общие критерии оценки: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Исполнительское мастерство.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Техника исполнения движений.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Композиционное построение номера.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Соответствие репертуара возрастным особенностям исполнителей.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Сценичность (пластика, костюм, реквизит, культура исполнения).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Школа.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Подбор и соответствие музыкального и хореографического материала.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Артистизм, раскрытие художественного образа.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Внимание</w:t>
      </w:r>
      <w:r>
        <w:rPr>
          <w:rFonts w:ascii="Arial" w:hAnsi="Arial" w:cs="Arial"/>
          <w:color w:val="333333"/>
          <w:sz w:val="22"/>
          <w:szCs w:val="22"/>
        </w:rPr>
        <w:t>! Положения по отдельно взятой номинации можно найти на сайте в разделе «Номинации». Приём заявок осуществляется по предложенному на сайте образцу. На каждую номинацию нужна отдельная заявка. Заявки на участие принимаются до 15 ноября 2019 года.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НАГРАЖДЕНИЕ: </w:t>
      </w:r>
      <w:r>
        <w:rPr>
          <w:rFonts w:ascii="Arial" w:hAnsi="Arial" w:cs="Arial"/>
          <w:color w:val="333333"/>
          <w:sz w:val="22"/>
          <w:szCs w:val="22"/>
        </w:rPr>
        <w:t>Итоги конкурса и награждение проводятся с учетом указанных возрастных категорий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номинаций и предусматривают присуждения следующих мест: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Дипломант 3 степени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Дипломант 2 степени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Дипломант 1 степени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Лауреат 3 степени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Лауреат 2 степени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Лауреат 1 степени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 xml:space="preserve">—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Гран-При</w:t>
      </w:r>
      <w:proofErr w:type="spellEnd"/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П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о решению членов жюри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Гран-При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может не присуждаться в той или иной номинации.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(солист или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кллектив</w:t>
      </w:r>
      <w:proofErr w:type="spellEnd"/>
      <w:r>
        <w:rPr>
          <w:rFonts w:ascii="Arial" w:hAnsi="Arial" w:cs="Arial"/>
          <w:color w:val="333333"/>
          <w:sz w:val="22"/>
          <w:szCs w:val="22"/>
        </w:rPr>
        <w:t>).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2. Финансовые условия: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2.1 Участие в конкурсной программе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a4"/>
          <w:rFonts w:ascii="Arial" w:hAnsi="Arial" w:cs="Arial"/>
          <w:color w:val="333333"/>
          <w:sz w:val="22"/>
          <w:szCs w:val="22"/>
        </w:rPr>
        <w:t>организационный взнос.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Для участия в конкурсе участники оплачивают организационный взнос за участие в номинации.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Размер организационного взноса в одной номинации и одной возрастной группе (2 номера) составляет: - Солист – 2000 рублей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;</w:t>
      </w:r>
      <w:proofErr w:type="gramEnd"/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Дуэт-3000 рублей;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Малая форма (от 3-х до 5-ти человек) -5000 рублей;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Ансамбль – 6000 рублей;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Театральный коллектив (спектакль до 30-ти минут)- 10000 рублей.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Участие в дополнительной номинации оплачивается на тех же условиях.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Количество номинаций не ограничено. Коллективы из Великого Устюга и Вологодской области, участвуя в конкурсе-фестивале,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2.2 Участие с проживанием и питанием на условиях фестиваля, </w:t>
      </w:r>
      <w:r>
        <w:rPr>
          <w:rStyle w:val="a4"/>
          <w:rFonts w:ascii="Arial" w:hAnsi="Arial" w:cs="Arial"/>
          <w:color w:val="333333"/>
          <w:sz w:val="22"/>
          <w:szCs w:val="22"/>
        </w:rPr>
        <w:t xml:space="preserve">целевой взнос. 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Стоимость целевого взноса составляет:- </w:t>
      </w:r>
      <w:r>
        <w:rPr>
          <w:rStyle w:val="a4"/>
          <w:rFonts w:ascii="Arial" w:hAnsi="Arial" w:cs="Arial"/>
          <w:color w:val="333333"/>
          <w:sz w:val="22"/>
          <w:szCs w:val="22"/>
        </w:rPr>
        <w:t xml:space="preserve">9000 </w:t>
      </w:r>
      <w:r>
        <w:rPr>
          <w:rFonts w:ascii="Arial" w:hAnsi="Arial" w:cs="Arial"/>
          <w:color w:val="333333"/>
          <w:sz w:val="22"/>
          <w:szCs w:val="22"/>
        </w:rPr>
        <w:t>рублей с человека.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На группу от 15 человек - руководитель </w:t>
      </w:r>
      <w:r>
        <w:rPr>
          <w:rStyle w:val="a4"/>
          <w:rFonts w:ascii="Arial" w:hAnsi="Arial" w:cs="Arial"/>
          <w:color w:val="333333"/>
          <w:sz w:val="22"/>
          <w:szCs w:val="22"/>
        </w:rPr>
        <w:t>бесплатно</w:t>
      </w:r>
      <w:r>
        <w:rPr>
          <w:rFonts w:ascii="Arial" w:hAnsi="Arial" w:cs="Arial"/>
          <w:color w:val="333333"/>
          <w:sz w:val="22"/>
          <w:szCs w:val="22"/>
        </w:rPr>
        <w:t>!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 стоимость целевого взноса </w:t>
      </w:r>
      <w:r>
        <w:rPr>
          <w:rStyle w:val="a4"/>
          <w:rFonts w:ascii="Arial" w:hAnsi="Arial" w:cs="Arial"/>
          <w:color w:val="333333"/>
          <w:sz w:val="22"/>
          <w:szCs w:val="22"/>
        </w:rPr>
        <w:t>включено</w:t>
      </w:r>
      <w:r>
        <w:rPr>
          <w:rFonts w:ascii="Arial" w:hAnsi="Arial" w:cs="Arial"/>
          <w:color w:val="333333"/>
          <w:sz w:val="22"/>
          <w:szCs w:val="22"/>
        </w:rPr>
        <w:t>: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трансфер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ж/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д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вокзал г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.К</w:t>
      </w:r>
      <w:proofErr w:type="gramEnd"/>
      <w:r>
        <w:rPr>
          <w:rFonts w:ascii="Arial" w:hAnsi="Arial" w:cs="Arial"/>
          <w:color w:val="333333"/>
          <w:sz w:val="22"/>
          <w:szCs w:val="22"/>
        </w:rPr>
        <w:t>отлас -гостиница- ж/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д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вокзал г.Котлас.  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проживание в гостиницах города 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color w:val="333333"/>
          <w:sz w:val="22"/>
          <w:szCs w:val="22"/>
        </w:rPr>
        <w:t>2-х, 3-х,4-х местные номера с удобствами в номере). Одноместное размещение за дополнительную плату.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Заселение в гостиницу с 14.00. При возможности раннего заселения с 06.00-14.00 оплата раннего заезда 600 рублей с человека, завтрак не включён. При заезде в ночь с 21.00- 06.00 оплата как за целые сутки проживания.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- питание в ресторанах гостиниц (4 декабря - обед, ужин; 5 декабр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я-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завтрак, обед, ужин; 6 декабря- завтрак ). Дополнительное питание и его стоимость оговаривается предварительно с оргкомитетом.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Посещение Вотчины Деда Мороза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.(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тропа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сказок,театрализованное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представление, экскурсия по дому Деда Мороза, посещение зимнего сада)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вечер знакомств для руководителей, вручение сувениров с символикой фестиваля, обсуждение орг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.м</w:t>
      </w:r>
      <w:proofErr w:type="gramEnd"/>
      <w:r>
        <w:rPr>
          <w:rFonts w:ascii="Arial" w:hAnsi="Arial" w:cs="Arial"/>
          <w:color w:val="333333"/>
          <w:sz w:val="22"/>
          <w:szCs w:val="22"/>
        </w:rPr>
        <w:t>оментов фестиваля. - торжественная церемония Открытия фестиваля, проба сцены, Гала-концерт.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сообщены дополнительно. Руководителям выдаётся сертификат о прохождении мастер-класса.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круглые столы с жюри конкурса для педагогов.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фотографирование коллективов.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дискотека для детей в день заезда.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Стоимость дополнительных суток с питанием </w:t>
      </w:r>
      <w:r>
        <w:rPr>
          <w:rStyle w:val="a4"/>
          <w:rFonts w:ascii="Arial" w:hAnsi="Arial" w:cs="Arial"/>
          <w:color w:val="333333"/>
          <w:sz w:val="22"/>
          <w:szCs w:val="22"/>
        </w:rPr>
        <w:t>2200</w:t>
      </w:r>
      <w:r>
        <w:rPr>
          <w:rFonts w:ascii="Arial" w:hAnsi="Arial" w:cs="Arial"/>
          <w:color w:val="333333"/>
          <w:sz w:val="22"/>
          <w:szCs w:val="22"/>
        </w:rPr>
        <w:t xml:space="preserve"> рублей с человека.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  <w:u w:val="single"/>
        </w:rPr>
        <w:t>Программа фестиваля: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4 декабря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заезд, размещение участников фестиваля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9.00-17.00 регистрация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репетиции по графику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19.30 Торжественная церемония Открытия фестиваля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20.30 Снежная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вечерина</w:t>
      </w:r>
      <w:proofErr w:type="spellEnd"/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21.00 Собрание руководителей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5 декабря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9.00-20.00 Конкурсная программа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Посещение Вотчины по графику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Мастер-классы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6 декабря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10.00-12.00 Гала-концерт и Награждение участников фестиваля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Отъезд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lastRenderedPageBreak/>
        <w:t>2.3. Условия оплаты</w:t>
      </w:r>
      <w:r>
        <w:rPr>
          <w:rFonts w:ascii="Arial" w:hAnsi="Arial" w:cs="Arial"/>
          <w:color w:val="333333"/>
          <w:sz w:val="22"/>
          <w:szCs w:val="22"/>
        </w:rPr>
        <w:t>. Оплата взносов осуществляется наличным, безналичным путём, а так же с помощью предоплаты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Д</w:t>
      </w:r>
      <w:proofErr w:type="gramEnd"/>
      <w:r>
        <w:rPr>
          <w:rFonts w:ascii="Arial" w:hAnsi="Arial" w:cs="Arial"/>
          <w:color w:val="333333"/>
          <w:sz w:val="22"/>
          <w:szCs w:val="22"/>
        </w:rPr>
        <w:t>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3. Общие требования: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 Замена репертуара возможна в день регистрации на конкурсе.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 Участники могут быть представлены одни в своей номинации и возрастной категории.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 Запись фонограммы должна быть на С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D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диске в формате аудио СД с идеальным качеством звука, а так же на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флеш-карте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флеш-карте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• Проверяйте внимательно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 почту ежедневно, чтобы не пропустить важную информацию.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 почту с указанием Наименования направляющей организации и Ф.И.О. руководителя.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согласно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конкурсных протоколов, не выносятся на всеобщее обсуждение.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 Результаты конкурсных выступлений опубликовываются на сайте в течение 10-ти рабочих дней.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 Контроль качества! Оргкомитет принимает пожелания, и претензии по организации конкурса в письменном виде на электронную почту vremyafest@mail.ru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4. Контактная информация</w:t>
      </w:r>
    </w:p>
    <w:p w:rsidR="003D0CB9" w:rsidRDefault="003D0CB9" w:rsidP="003D0CB9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 адрес vremyafest@mail.ru Телефоны орг.комитета: 89211242726 Галина ; 89814317589 Ольга Телефон горячей линии (звонок бесплатный): 8-800-222-77-50 Заполнить заявку можно на сайте :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www.vremyafest.ru</w:t>
      </w:r>
      <w:proofErr w:type="spellEnd"/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У</w:t>
      </w:r>
      <w:proofErr w:type="gramEnd"/>
      <w:r>
        <w:rPr>
          <w:rFonts w:ascii="Arial" w:hAnsi="Arial" w:cs="Arial"/>
          <w:color w:val="333333"/>
          <w:sz w:val="22"/>
          <w:szCs w:val="22"/>
        </w:rPr>
        <w:t>же ждём встречи с ВАМИ!</w:t>
      </w:r>
    </w:p>
    <w:p w:rsidR="005021DD" w:rsidRDefault="005021DD"/>
    <w:sectPr w:rsidR="005021DD" w:rsidSect="00EA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0CB9"/>
    <w:rsid w:val="002C4D5F"/>
    <w:rsid w:val="003D0CB9"/>
    <w:rsid w:val="005021DD"/>
    <w:rsid w:val="00EA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3922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8978</Characters>
  <Application>Microsoft Office Word</Application>
  <DocSecurity>0</DocSecurity>
  <Lines>74</Lines>
  <Paragraphs>21</Paragraphs>
  <ScaleCrop>false</ScaleCrop>
  <Company>MultiDVD Team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4</cp:revision>
  <dcterms:created xsi:type="dcterms:W3CDTF">2019-07-01T14:08:00Z</dcterms:created>
  <dcterms:modified xsi:type="dcterms:W3CDTF">2019-07-10T11:59:00Z</dcterms:modified>
</cp:coreProperties>
</file>