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14" w:rsidRPr="00EF0614" w:rsidRDefault="00EF0614" w:rsidP="00EF0614">
      <w:pPr>
        <w:pStyle w:val="a5"/>
        <w:jc w:val="center"/>
        <w:rPr>
          <w:rFonts w:asciiTheme="majorHAnsi" w:hAnsiTheme="majorHAnsi"/>
          <w:sz w:val="40"/>
          <w:szCs w:val="40"/>
        </w:rPr>
      </w:pPr>
      <w:r w:rsidRPr="00EF0614">
        <w:rPr>
          <w:rStyle w:val="a4"/>
          <w:rFonts w:asciiTheme="majorHAnsi" w:hAnsiTheme="majorHAnsi" w:cs="Arial"/>
          <w:color w:val="333333"/>
          <w:sz w:val="40"/>
          <w:szCs w:val="40"/>
        </w:rPr>
        <w:t xml:space="preserve">Положение о проведении Международного конкурса фестиваля детского и юношеского творчества </w:t>
      </w:r>
      <w:r w:rsidRPr="00EF0614">
        <w:rPr>
          <w:rStyle w:val="a4"/>
          <w:rFonts w:asciiTheme="majorHAnsi" w:hAnsiTheme="majorHAnsi" w:cs="Arial"/>
          <w:color w:val="FF0000"/>
          <w:sz w:val="40"/>
          <w:szCs w:val="40"/>
        </w:rPr>
        <w:t>«Эволюция»</w:t>
      </w:r>
    </w:p>
    <w:p w:rsidR="00EF0614" w:rsidRPr="00EF0614" w:rsidRDefault="00EF0614" w:rsidP="00EF0614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Организаторы: </w:t>
      </w:r>
    </w:p>
    <w:p w:rsidR="00EF0614" w:rsidRPr="00EF0614" w:rsidRDefault="00EF0614" w:rsidP="00EF0614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- Творческое фестивальное движение «Наше время» При поддержке Международного Центра Современной Хореографии </w:t>
      </w:r>
      <w:proofErr w:type="spellStart"/>
      <w:r w:rsidRPr="00EF0614">
        <w:rPr>
          <w:rFonts w:asciiTheme="majorHAnsi" w:hAnsiTheme="majorHAnsi"/>
          <w:sz w:val="28"/>
          <w:szCs w:val="28"/>
        </w:rPr>
        <w:t>International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0614">
        <w:rPr>
          <w:rFonts w:asciiTheme="majorHAnsi" w:hAnsiTheme="majorHAnsi"/>
          <w:sz w:val="28"/>
          <w:szCs w:val="28"/>
        </w:rPr>
        <w:t>Dance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0614">
        <w:rPr>
          <w:rFonts w:asciiTheme="majorHAnsi" w:hAnsiTheme="majorHAnsi"/>
          <w:sz w:val="28"/>
          <w:szCs w:val="28"/>
        </w:rPr>
        <w:t>Center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 (IDC) г</w:t>
      </w:r>
      <w:proofErr w:type="gramStart"/>
      <w:r w:rsidRPr="00EF0614">
        <w:rPr>
          <w:rFonts w:asciiTheme="majorHAnsi" w:hAnsiTheme="majorHAnsi"/>
          <w:sz w:val="28"/>
          <w:szCs w:val="28"/>
        </w:rPr>
        <w:t>.С</w:t>
      </w:r>
      <w:proofErr w:type="gramEnd"/>
      <w:r w:rsidRPr="00EF0614">
        <w:rPr>
          <w:rFonts w:asciiTheme="majorHAnsi" w:hAnsiTheme="majorHAnsi"/>
          <w:sz w:val="28"/>
          <w:szCs w:val="28"/>
        </w:rPr>
        <w:t>анкт –Петербург. Информационная поддержка: </w:t>
      </w:r>
    </w:p>
    <w:p w:rsidR="00EF0614" w:rsidRPr="00EF0614" w:rsidRDefault="00EF0614" w:rsidP="00EF0614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Центр поддержки творчества, образования и культуры «АРТ-ЦЕНТР», г</w:t>
      </w:r>
      <w:proofErr w:type="gramStart"/>
      <w:r w:rsidRPr="00EF0614">
        <w:rPr>
          <w:rFonts w:asciiTheme="majorHAnsi" w:hAnsiTheme="majorHAnsi"/>
          <w:sz w:val="28"/>
          <w:szCs w:val="28"/>
        </w:rPr>
        <w:t>.М</w:t>
      </w:r>
      <w:proofErr w:type="gramEnd"/>
      <w:r w:rsidRPr="00EF0614">
        <w:rPr>
          <w:rFonts w:asciiTheme="majorHAnsi" w:hAnsiTheme="majorHAnsi"/>
          <w:sz w:val="28"/>
          <w:szCs w:val="28"/>
        </w:rPr>
        <w:t>осква.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1.Общие положения: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  <w:u w:val="single"/>
        </w:rPr>
        <w:t>1.1. Дата и место проведения: </w:t>
      </w:r>
    </w:p>
    <w:p w:rsidR="00EF0614" w:rsidRPr="00EF0614" w:rsidRDefault="00F36C5D" w:rsidP="00EF0614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19-23 апреля Центр Спорта «Эволюция» г</w:t>
      </w:r>
      <w:proofErr w:type="gramStart"/>
      <w:r>
        <w:rPr>
          <w:rFonts w:asciiTheme="majorHAnsi" w:hAnsiTheme="majorHAnsi"/>
          <w:sz w:val="28"/>
          <w:szCs w:val="28"/>
        </w:rPr>
        <w:t>.Е</w:t>
      </w:r>
      <w:proofErr w:type="gramEnd"/>
      <w:r>
        <w:rPr>
          <w:rFonts w:asciiTheme="majorHAnsi" w:hAnsiTheme="majorHAnsi"/>
          <w:sz w:val="28"/>
          <w:szCs w:val="28"/>
        </w:rPr>
        <w:t>впатория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  <w:u w:val="single"/>
        </w:rPr>
        <w:t>1.2 Цели и задачи фестиваля: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Выявление и всесторонняя поддержка талантливых и перспективных детей, и молодежи;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  <w:u w:val="single"/>
        </w:rPr>
        <w:t>1.3 Условия участия в конкурсе:</w:t>
      </w:r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EF0614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Номинации: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Хореография: классический танец; народный танец; стилизация народного танца; современная хореография (джаз, модерн, </w:t>
      </w:r>
      <w:proofErr w:type="spellStart"/>
      <w:r w:rsidRPr="00EF0614">
        <w:rPr>
          <w:rFonts w:asciiTheme="majorHAnsi" w:hAnsiTheme="majorHAnsi"/>
          <w:sz w:val="28"/>
          <w:szCs w:val="28"/>
        </w:rPr>
        <w:t>contemporary</w:t>
      </w:r>
      <w:proofErr w:type="spellEnd"/>
      <w:r w:rsidRPr="00EF0614">
        <w:rPr>
          <w:rFonts w:asciiTheme="majorHAnsi" w:hAnsiTheme="majorHAnsi"/>
          <w:sz w:val="28"/>
          <w:szCs w:val="28"/>
        </w:rPr>
        <w:t>); эстрадный танец ; детский танец (4-8 лет)</w:t>
      </w:r>
      <w:proofErr w:type="gramStart"/>
      <w:r w:rsidRPr="00EF0614">
        <w:rPr>
          <w:rFonts w:asciiTheme="majorHAnsi" w:hAnsiTheme="majorHAnsi"/>
          <w:sz w:val="28"/>
          <w:szCs w:val="28"/>
        </w:rPr>
        <w:t>;у</w:t>
      </w:r>
      <w:proofErr w:type="gramEnd"/>
      <w:r w:rsidRPr="00EF0614">
        <w:rPr>
          <w:rFonts w:asciiTheme="majorHAnsi" w:hAnsiTheme="majorHAnsi"/>
          <w:sz w:val="28"/>
          <w:szCs w:val="28"/>
        </w:rPr>
        <w:t>личные направления (</w:t>
      </w:r>
      <w:proofErr w:type="spellStart"/>
      <w:r w:rsidRPr="00EF0614">
        <w:rPr>
          <w:rFonts w:asciiTheme="majorHAnsi" w:hAnsiTheme="majorHAnsi"/>
          <w:sz w:val="28"/>
          <w:szCs w:val="28"/>
        </w:rPr>
        <w:t>hip-hop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F0614">
        <w:rPr>
          <w:rFonts w:asciiTheme="majorHAnsi" w:hAnsiTheme="majorHAnsi"/>
          <w:sz w:val="28"/>
          <w:szCs w:val="28"/>
        </w:rPr>
        <w:t>хаус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F0614">
        <w:rPr>
          <w:rFonts w:asciiTheme="majorHAnsi" w:hAnsiTheme="majorHAnsi"/>
          <w:sz w:val="28"/>
          <w:szCs w:val="28"/>
        </w:rPr>
        <w:t>техно</w:t>
      </w:r>
      <w:proofErr w:type="spellEnd"/>
      <w:r w:rsidRPr="00EF0614">
        <w:rPr>
          <w:rFonts w:asciiTheme="majorHAnsi" w:hAnsiTheme="majorHAnsi"/>
          <w:sz w:val="28"/>
          <w:szCs w:val="28"/>
        </w:rPr>
        <w:t>, диско); бальный танец.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Вокал </w:t>
      </w:r>
      <w:proofErr w:type="gramStart"/>
      <w:r w:rsidRPr="00EF0614">
        <w:rPr>
          <w:rFonts w:asciiTheme="majorHAnsi" w:hAnsiTheme="majorHAnsi"/>
          <w:sz w:val="28"/>
          <w:szCs w:val="28"/>
        </w:rPr>
        <w:t>:э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страдный вокал; </w:t>
      </w:r>
      <w:r w:rsidR="00F36C5D">
        <w:rPr>
          <w:rFonts w:asciiTheme="majorHAnsi" w:hAnsiTheme="majorHAnsi"/>
          <w:sz w:val="28"/>
          <w:szCs w:val="28"/>
        </w:rPr>
        <w:t xml:space="preserve"> </w:t>
      </w:r>
      <w:r w:rsidRPr="00EF0614">
        <w:rPr>
          <w:rFonts w:asciiTheme="majorHAnsi" w:hAnsiTheme="majorHAnsi"/>
          <w:sz w:val="28"/>
          <w:szCs w:val="28"/>
        </w:rPr>
        <w:t xml:space="preserve"> народный вокал; джазовый вокал; авторская песня).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Хоры: академические; народные.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Фольклор; Театры мод: театры мод; молодые модельеры.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Сценическое искусство: Разговорный жанр (чтецы); Ансамбли чтецов; Театральные коллективы (спектакль 30 минут)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Цирковое искусство: Партерные номера</w:t>
      </w:r>
      <w:proofErr w:type="gramStart"/>
      <w:r w:rsidRPr="00EF061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 без огня и подвесов.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lastRenderedPageBreak/>
        <w:t>Формы: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малые формы (от 3 до 5 человек);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ансамбли (от 6 человек и выше).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Возрастные категории:</w:t>
      </w:r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4-5 лет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6-8 лет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9-12 лет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13-15 лет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16-19 лет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20-25 лет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25 и старше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Категория профи: (учащиеся и коллективы колледжей культуры и искусств, высших учебных заведений)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 </w:t>
      </w:r>
      <w:r w:rsidRPr="00EF0614">
        <w:rPr>
          <w:rFonts w:asciiTheme="majorHAnsi" w:hAnsiTheme="majorHAnsi"/>
          <w:sz w:val="28"/>
          <w:szCs w:val="28"/>
        </w:rPr>
        <w:t>В возрастной группе допустимо наличие детей другой возрастной категории в количественном составе не более 20-ти %.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Жюри фестиваля</w:t>
      </w:r>
      <w:proofErr w:type="gramStart"/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: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 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EF0614">
        <w:rPr>
          <w:rFonts w:asciiTheme="majorHAnsi" w:hAnsiTheme="majorHAnsi"/>
          <w:sz w:val="28"/>
          <w:szCs w:val="28"/>
        </w:rPr>
        <w:t>г</w:t>
      </w:r>
      <w:proofErr w:type="gramEnd"/>
      <w:r w:rsidRPr="00EF0614">
        <w:rPr>
          <w:rFonts w:asciiTheme="majorHAnsi" w:hAnsiTheme="majorHAnsi"/>
          <w:sz w:val="28"/>
          <w:szCs w:val="28"/>
        </w:rPr>
        <w:t>. Москвы и Санкт-Петербурга. Состав жюри периодически меняется от конкурса к конкурсу.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Общие критерии оценки: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Школа.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 </w:t>
      </w:r>
      <w:r w:rsidRPr="00EF0614">
        <w:rPr>
          <w:rFonts w:asciiTheme="majorHAnsi" w:hAnsiTheme="majorHAnsi"/>
          <w:sz w:val="28"/>
          <w:szCs w:val="28"/>
        </w:rPr>
        <w:t xml:space="preserve">Положения по отдельно взятой номинации можно найти на сайте в разделе «Номинации». Приём заявок осуществляется по предложенному на сайте образцу. На каждую номинацию нужна отдельная заявка. Заявки на участие принимаются до 29 </w:t>
      </w:r>
      <w:r w:rsidR="00F36C5D">
        <w:rPr>
          <w:rFonts w:asciiTheme="majorHAnsi" w:hAnsiTheme="majorHAnsi"/>
          <w:sz w:val="28"/>
          <w:szCs w:val="28"/>
        </w:rPr>
        <w:t>марта</w:t>
      </w:r>
      <w:r w:rsidRPr="00EF0614">
        <w:rPr>
          <w:rFonts w:asciiTheme="majorHAnsi" w:hAnsiTheme="majorHAnsi"/>
          <w:sz w:val="28"/>
          <w:szCs w:val="28"/>
        </w:rPr>
        <w:t xml:space="preserve"> 20</w:t>
      </w:r>
      <w:r w:rsidR="00F36C5D">
        <w:rPr>
          <w:rFonts w:asciiTheme="majorHAnsi" w:hAnsiTheme="majorHAnsi"/>
          <w:sz w:val="28"/>
          <w:szCs w:val="28"/>
        </w:rPr>
        <w:t>20</w:t>
      </w:r>
      <w:r w:rsidRPr="00EF0614">
        <w:rPr>
          <w:rFonts w:asciiTheme="majorHAnsi" w:hAnsiTheme="majorHAnsi"/>
          <w:sz w:val="28"/>
          <w:szCs w:val="28"/>
        </w:rPr>
        <w:t xml:space="preserve"> года.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НАГРАЖДЕНИЕ: </w:t>
      </w:r>
      <w:r w:rsidRPr="00EF0614">
        <w:rPr>
          <w:rFonts w:asciiTheme="majorHAnsi" w:hAnsiTheme="majorHAnsi"/>
          <w:sz w:val="28"/>
          <w:szCs w:val="28"/>
        </w:rPr>
        <w:t>Итоги конкурса и награждение проводятся с учетом указанных возрастных категорий</w:t>
      </w:r>
      <w:proofErr w:type="gramStart"/>
      <w:r w:rsidRPr="00EF061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 номинаций и предусматривают присуждения следующих мест: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— Дипломант 3 степени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— Дипломант 2 степени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— Дипломант 1 степени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— Лауреат 3 степени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— Лауреат 2 степени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— Лауреат 1 степени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lastRenderedPageBreak/>
        <w:t xml:space="preserve">— </w:t>
      </w:r>
      <w:proofErr w:type="spellStart"/>
      <w:r w:rsidRPr="00EF0614">
        <w:rPr>
          <w:rFonts w:asciiTheme="majorHAnsi" w:hAnsiTheme="majorHAnsi"/>
          <w:sz w:val="28"/>
          <w:szCs w:val="28"/>
        </w:rPr>
        <w:t>Гран-При</w:t>
      </w:r>
      <w:proofErr w:type="spellEnd"/>
      <w:proofErr w:type="gramStart"/>
      <w:r w:rsidRPr="00EF0614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о решению членов жюри </w:t>
      </w:r>
      <w:proofErr w:type="spellStart"/>
      <w:r w:rsidRPr="00EF0614">
        <w:rPr>
          <w:rFonts w:asciiTheme="majorHAnsi" w:hAnsiTheme="majorHAnsi"/>
          <w:sz w:val="28"/>
          <w:szCs w:val="28"/>
        </w:rPr>
        <w:t>Гран-При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 может не присуждаться в той или иной номинации.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</w:t>
      </w:r>
      <w:proofErr w:type="gramStart"/>
      <w:r w:rsidRPr="00EF0614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Солист и </w:t>
      </w:r>
      <w:proofErr w:type="spellStart"/>
      <w:r w:rsidRPr="00EF0614">
        <w:rPr>
          <w:rFonts w:asciiTheme="majorHAnsi" w:hAnsiTheme="majorHAnsi"/>
          <w:sz w:val="28"/>
          <w:szCs w:val="28"/>
        </w:rPr>
        <w:t>дуэты-индивидуальные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 награды, ансамбль –общая на коллектив.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2. Финансовые условия: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2.1 Участие в конкурсной программе</w:t>
      </w:r>
      <w:proofErr w:type="gramStart"/>
      <w:r w:rsidRPr="00EF0614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F0614">
        <w:rPr>
          <w:rFonts w:asciiTheme="majorHAnsi" w:hAnsiTheme="majorHAnsi"/>
          <w:sz w:val="28"/>
          <w:szCs w:val="28"/>
        </w:rPr>
        <w:t> 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организационный взнос.</w:t>
      </w:r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Солист – 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2000</w:t>
      </w:r>
      <w:r w:rsidRPr="00EF0614">
        <w:rPr>
          <w:rFonts w:asciiTheme="majorHAnsi" w:hAnsiTheme="majorHAnsi"/>
          <w:sz w:val="28"/>
          <w:szCs w:val="28"/>
        </w:rPr>
        <w:t> рублей</w:t>
      </w:r>
      <w:proofErr w:type="gramStart"/>
      <w:r w:rsidRPr="00EF0614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Дуэт-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3000</w:t>
      </w:r>
      <w:r w:rsidRPr="00EF0614">
        <w:rPr>
          <w:rFonts w:asciiTheme="majorHAnsi" w:hAnsiTheme="majorHAnsi"/>
          <w:sz w:val="28"/>
          <w:szCs w:val="28"/>
        </w:rPr>
        <w:t> рублей;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Малая форма (от 3-х до 5-ти человек) -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5000</w:t>
      </w:r>
      <w:r w:rsidRPr="00EF0614">
        <w:rPr>
          <w:rFonts w:asciiTheme="majorHAnsi" w:hAnsiTheme="majorHAnsi"/>
          <w:sz w:val="28"/>
          <w:szCs w:val="28"/>
        </w:rPr>
        <w:t> рублей;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Ансамбль (так же хор, театр моды, цирковой коллектив от 6-ти человек) – 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6000 </w:t>
      </w:r>
      <w:r w:rsidRPr="00EF0614">
        <w:rPr>
          <w:rFonts w:asciiTheme="majorHAnsi" w:hAnsiTheme="majorHAnsi"/>
          <w:sz w:val="28"/>
          <w:szCs w:val="28"/>
        </w:rPr>
        <w:t>рублей;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Театральный коллектив (спектакль до 30-ти минут)- 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10000</w:t>
      </w:r>
      <w:r w:rsidRPr="00EF0614">
        <w:rPr>
          <w:rFonts w:asciiTheme="majorHAnsi" w:hAnsiTheme="majorHAnsi"/>
          <w:sz w:val="28"/>
          <w:szCs w:val="28"/>
        </w:rPr>
        <w:t> рублей.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Дети с </w:t>
      </w:r>
      <w:proofErr w:type="gramStart"/>
      <w:r w:rsidRPr="00EF0614">
        <w:rPr>
          <w:rFonts w:asciiTheme="majorHAnsi" w:hAnsiTheme="majorHAnsi"/>
          <w:sz w:val="28"/>
          <w:szCs w:val="28"/>
        </w:rPr>
        <w:t>ограниченными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0614">
        <w:rPr>
          <w:rFonts w:asciiTheme="majorHAnsi" w:hAnsiTheme="majorHAnsi"/>
          <w:sz w:val="28"/>
          <w:szCs w:val="28"/>
        </w:rPr>
        <w:t>возможностями-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бесплатно</w:t>
      </w:r>
      <w:proofErr w:type="spellEnd"/>
      <w:r w:rsidRPr="00EF0614">
        <w:rPr>
          <w:rFonts w:asciiTheme="majorHAnsi" w:hAnsiTheme="majorHAnsi"/>
          <w:sz w:val="28"/>
          <w:szCs w:val="28"/>
        </w:rPr>
        <w:t>.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 Коллективы Крыма, участвуя в конкурсе-фестивале,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  <w:u w:val="single"/>
        </w:rPr>
        <w:t>2.2 Участие с проживанием и питанием на условиях фестиваля, 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целевой взнос.</w:t>
      </w:r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11</w:t>
      </w:r>
      <w:r w:rsidR="00F36C5D">
        <w:rPr>
          <w:rStyle w:val="a4"/>
          <w:rFonts w:asciiTheme="majorHAnsi" w:hAnsiTheme="majorHAnsi" w:cs="Arial"/>
          <w:color w:val="333333"/>
          <w:sz w:val="28"/>
          <w:szCs w:val="28"/>
        </w:rPr>
        <w:t>5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00 </w:t>
      </w:r>
      <w:r w:rsidRPr="00EF0614">
        <w:rPr>
          <w:rFonts w:asciiTheme="majorHAnsi" w:hAnsiTheme="majorHAnsi"/>
          <w:sz w:val="28"/>
          <w:szCs w:val="28"/>
        </w:rPr>
        <w:t>рублей с человека.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На группу от 15 человек - руководитель 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бесплатно</w:t>
      </w:r>
      <w:r w:rsidRPr="00EF0614">
        <w:rPr>
          <w:rFonts w:asciiTheme="majorHAnsi" w:hAnsiTheme="majorHAnsi"/>
          <w:sz w:val="28"/>
          <w:szCs w:val="28"/>
        </w:rPr>
        <w:t>!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  <w:u w:val="single"/>
        </w:rPr>
        <w:t>В стоимость целевого взноса включено: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EF0614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EF0614">
        <w:rPr>
          <w:rFonts w:asciiTheme="majorHAnsi" w:hAnsiTheme="majorHAnsi"/>
          <w:sz w:val="28"/>
          <w:szCs w:val="28"/>
        </w:rPr>
        <w:t>д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 вокзал - гостиничный комплек</w:t>
      </w:r>
      <w:proofErr w:type="gramStart"/>
      <w:r w:rsidRPr="00EF0614">
        <w:rPr>
          <w:rFonts w:asciiTheme="majorHAnsi" w:hAnsiTheme="majorHAnsi"/>
          <w:sz w:val="28"/>
          <w:szCs w:val="28"/>
        </w:rPr>
        <w:t>с-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 ж/</w:t>
      </w:r>
      <w:proofErr w:type="spellStart"/>
      <w:r w:rsidRPr="00EF0614">
        <w:rPr>
          <w:rFonts w:asciiTheme="majorHAnsi" w:hAnsiTheme="majorHAnsi"/>
          <w:sz w:val="28"/>
          <w:szCs w:val="28"/>
        </w:rPr>
        <w:t>д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 вокзал  . </w:t>
      </w:r>
      <w:proofErr w:type="spellStart"/>
      <w:r w:rsidRPr="00EF0614">
        <w:rPr>
          <w:rFonts w:asciiTheme="majorHAnsi" w:hAnsiTheme="majorHAnsi"/>
          <w:sz w:val="28"/>
          <w:szCs w:val="28"/>
        </w:rPr>
        <w:t>Трансфер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 из аэропорта Симферополь за дополнительную плату.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проживание в Оздоровительном комплексе  (2-х,3-х местные номера с удобствами в номере, возможны доп</w:t>
      </w:r>
      <w:proofErr w:type="gramStart"/>
      <w:r w:rsidRPr="00EF0614">
        <w:rPr>
          <w:rFonts w:asciiTheme="majorHAnsi" w:hAnsiTheme="majorHAnsi"/>
          <w:sz w:val="28"/>
          <w:szCs w:val="28"/>
        </w:rPr>
        <w:t>.м</w:t>
      </w:r>
      <w:proofErr w:type="gramEnd"/>
      <w:r w:rsidRPr="00EF0614">
        <w:rPr>
          <w:rFonts w:asciiTheme="majorHAnsi" w:hAnsiTheme="majorHAnsi"/>
          <w:sz w:val="28"/>
          <w:szCs w:val="28"/>
        </w:rPr>
        <w:t>еста), Заселение с 14.00. При возможности раннего заселения с 06.00-14.00 оплата раннего заезда 500 рублей с человека, завтрак не включён. При заезде в ночь с 23.00- 06.00 оплата как за целые сутки проживания.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питание в ресторане Оздоровительного комплекса комплексное порционное (</w:t>
      </w:r>
      <w:r w:rsidR="00F36C5D">
        <w:rPr>
          <w:rFonts w:asciiTheme="majorHAnsi" w:hAnsiTheme="majorHAnsi"/>
          <w:sz w:val="28"/>
          <w:szCs w:val="28"/>
        </w:rPr>
        <w:t>1</w:t>
      </w:r>
      <w:r w:rsidRPr="00EF0614">
        <w:rPr>
          <w:rFonts w:asciiTheme="majorHAnsi" w:hAnsiTheme="majorHAnsi"/>
          <w:sz w:val="28"/>
          <w:szCs w:val="28"/>
        </w:rPr>
        <w:t xml:space="preserve">9 </w:t>
      </w:r>
      <w:r w:rsidR="00F36C5D">
        <w:rPr>
          <w:rFonts w:asciiTheme="majorHAnsi" w:hAnsiTheme="majorHAnsi"/>
          <w:sz w:val="28"/>
          <w:szCs w:val="28"/>
        </w:rPr>
        <w:t>апреля</w:t>
      </w:r>
      <w:r w:rsidRPr="00EF0614">
        <w:rPr>
          <w:rFonts w:asciiTheme="majorHAnsi" w:hAnsiTheme="majorHAnsi"/>
          <w:sz w:val="28"/>
          <w:szCs w:val="28"/>
        </w:rPr>
        <w:t xml:space="preserve"> - обед, ужин; </w:t>
      </w:r>
      <w:r w:rsidR="00F36C5D">
        <w:rPr>
          <w:rFonts w:asciiTheme="majorHAnsi" w:hAnsiTheme="majorHAnsi"/>
          <w:sz w:val="28"/>
          <w:szCs w:val="28"/>
        </w:rPr>
        <w:t>20 апрел</w:t>
      </w:r>
      <w:proofErr w:type="gramStart"/>
      <w:r w:rsidR="00F36C5D">
        <w:rPr>
          <w:rFonts w:asciiTheme="majorHAnsi" w:hAnsiTheme="majorHAnsi"/>
          <w:sz w:val="28"/>
          <w:szCs w:val="28"/>
        </w:rPr>
        <w:t>я</w:t>
      </w:r>
      <w:r w:rsidRPr="00EF0614">
        <w:rPr>
          <w:rFonts w:asciiTheme="majorHAnsi" w:hAnsiTheme="majorHAnsi"/>
          <w:sz w:val="28"/>
          <w:szCs w:val="28"/>
        </w:rPr>
        <w:t>-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 завтрак, обед, ужин; </w:t>
      </w:r>
      <w:r w:rsidR="00F36C5D">
        <w:rPr>
          <w:rFonts w:asciiTheme="majorHAnsi" w:hAnsiTheme="majorHAnsi"/>
          <w:sz w:val="28"/>
          <w:szCs w:val="28"/>
        </w:rPr>
        <w:t>2</w:t>
      </w:r>
      <w:r w:rsidRPr="00EF0614">
        <w:rPr>
          <w:rFonts w:asciiTheme="majorHAnsi" w:hAnsiTheme="majorHAnsi"/>
          <w:sz w:val="28"/>
          <w:szCs w:val="28"/>
        </w:rPr>
        <w:t xml:space="preserve">1 </w:t>
      </w:r>
      <w:r w:rsidR="00F36C5D">
        <w:rPr>
          <w:rFonts w:asciiTheme="majorHAnsi" w:hAnsiTheme="majorHAnsi"/>
          <w:sz w:val="28"/>
          <w:szCs w:val="28"/>
        </w:rPr>
        <w:t>апреля</w:t>
      </w:r>
      <w:r w:rsidRPr="00EF0614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EF0614">
        <w:rPr>
          <w:rFonts w:asciiTheme="majorHAnsi" w:hAnsiTheme="majorHAnsi"/>
          <w:sz w:val="28"/>
          <w:szCs w:val="28"/>
        </w:rPr>
        <w:t>завтрак,обед</w:t>
      </w:r>
      <w:proofErr w:type="spellEnd"/>
      <w:r w:rsidRPr="00EF0614">
        <w:rPr>
          <w:rFonts w:asciiTheme="majorHAnsi" w:hAnsiTheme="majorHAnsi"/>
          <w:sz w:val="28"/>
          <w:szCs w:val="28"/>
        </w:rPr>
        <w:t>, ужин;</w:t>
      </w:r>
      <w:r w:rsidR="00F36C5D">
        <w:rPr>
          <w:rFonts w:asciiTheme="majorHAnsi" w:hAnsiTheme="majorHAnsi"/>
          <w:sz w:val="28"/>
          <w:szCs w:val="28"/>
        </w:rPr>
        <w:t>2</w:t>
      </w:r>
      <w:r w:rsidRPr="00EF0614">
        <w:rPr>
          <w:rFonts w:asciiTheme="majorHAnsi" w:hAnsiTheme="majorHAnsi"/>
          <w:sz w:val="28"/>
          <w:szCs w:val="28"/>
        </w:rPr>
        <w:t xml:space="preserve">2 </w:t>
      </w:r>
      <w:r w:rsidR="00F36C5D">
        <w:rPr>
          <w:rFonts w:asciiTheme="majorHAnsi" w:hAnsiTheme="majorHAnsi"/>
          <w:sz w:val="28"/>
          <w:szCs w:val="28"/>
        </w:rPr>
        <w:t>апреля</w:t>
      </w:r>
      <w:r w:rsidRPr="00EF0614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EF0614">
        <w:rPr>
          <w:rFonts w:asciiTheme="majorHAnsi" w:hAnsiTheme="majorHAnsi"/>
          <w:sz w:val="28"/>
          <w:szCs w:val="28"/>
        </w:rPr>
        <w:t>завтрак,обед,ужин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; </w:t>
      </w:r>
      <w:r w:rsidR="00F36C5D">
        <w:rPr>
          <w:rFonts w:asciiTheme="majorHAnsi" w:hAnsiTheme="majorHAnsi"/>
          <w:sz w:val="28"/>
          <w:szCs w:val="28"/>
        </w:rPr>
        <w:t>2</w:t>
      </w:r>
      <w:r w:rsidRPr="00EF0614">
        <w:rPr>
          <w:rFonts w:asciiTheme="majorHAnsi" w:hAnsiTheme="majorHAnsi"/>
          <w:sz w:val="28"/>
          <w:szCs w:val="28"/>
        </w:rPr>
        <w:t xml:space="preserve">3 </w:t>
      </w:r>
      <w:r w:rsidR="00F36C5D">
        <w:rPr>
          <w:rFonts w:asciiTheme="majorHAnsi" w:hAnsiTheme="majorHAnsi"/>
          <w:sz w:val="28"/>
          <w:szCs w:val="28"/>
        </w:rPr>
        <w:t>апреля</w:t>
      </w:r>
      <w:r w:rsidRPr="00EF0614">
        <w:rPr>
          <w:rFonts w:asciiTheme="majorHAnsi" w:hAnsiTheme="majorHAnsi"/>
          <w:sz w:val="28"/>
          <w:szCs w:val="28"/>
        </w:rPr>
        <w:t>). Дополнительное питание и его стоимость оговаривается предварительно с оргкомитетом.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-вечер знаком</w:t>
      </w:r>
      <w:proofErr w:type="gramStart"/>
      <w:r w:rsidRPr="00EF0614">
        <w:rPr>
          <w:rFonts w:asciiTheme="majorHAnsi" w:hAnsiTheme="majorHAnsi"/>
          <w:sz w:val="28"/>
          <w:szCs w:val="28"/>
        </w:rPr>
        <w:t>ств дл</w:t>
      </w:r>
      <w:proofErr w:type="gramEnd"/>
      <w:r w:rsidRPr="00EF0614">
        <w:rPr>
          <w:rFonts w:asciiTheme="majorHAnsi" w:hAnsiTheme="majorHAnsi"/>
          <w:sz w:val="28"/>
          <w:szCs w:val="28"/>
        </w:rPr>
        <w:t>я руководителей, вручение сувениров с символикой фестиваля.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торжественная церемония Открытия фестиваля, Гала-концерт.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lastRenderedPageBreak/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круглые столы с жюри конкурса для педагогов.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фотографирование коллективов.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 </w:t>
      </w: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-2200</w:t>
      </w:r>
      <w:r w:rsidRPr="00EF0614">
        <w:rPr>
          <w:rFonts w:asciiTheme="majorHAnsi" w:hAnsiTheme="majorHAnsi"/>
          <w:sz w:val="28"/>
          <w:szCs w:val="28"/>
        </w:rPr>
        <w:t> рублей с человека.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Внимание! Организационный взнос за участие в номинации оплачивается дополнительно!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  <w:u w:val="single"/>
        </w:rPr>
        <w:t>2.3 Программа фестиваля:</w:t>
      </w:r>
    </w:p>
    <w:p w:rsidR="00EF0614" w:rsidRPr="00EF0614" w:rsidRDefault="00F36C5D" w:rsidP="00EF0614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19 апреля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Время знакомств!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Встреча, размещение, репетиции, игровые программы.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Репетиции конкурсной программы. Торжественная церемония Открытия фестиваля.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Дискотека «Эволюция» </w:t>
      </w:r>
    </w:p>
    <w:p w:rsidR="00EF0614" w:rsidRPr="00EF0614" w:rsidRDefault="00F36C5D" w:rsidP="00EF0614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20 апреля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Время творить!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Конкурсный день.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Мастер-классы, конкурсный день,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«Разбор полётов».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Вечернее шоу «Время чудить!» </w:t>
      </w:r>
    </w:p>
    <w:p w:rsidR="00EF0614" w:rsidRPr="00EF0614" w:rsidRDefault="00F36C5D" w:rsidP="00EF0614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21 апреля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Время удивлять!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Шоу для взрослых «Время вперёд!»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Дискотека</w:t>
      </w:r>
    </w:p>
    <w:p w:rsidR="00EF0614" w:rsidRPr="00EF0614" w:rsidRDefault="00F36C5D" w:rsidP="00EF0614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22 апреля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  <w:shd w:val="clear" w:color="auto" w:fill="FFFFFF"/>
        </w:rPr>
        <w:t>Гала-концерт.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  <w:shd w:val="clear" w:color="auto" w:fill="FFFFFF"/>
        </w:rPr>
        <w:t>Дискотека «Волшебники времени! </w:t>
      </w:r>
    </w:p>
    <w:p w:rsidR="00EF0614" w:rsidRPr="00EF0614" w:rsidRDefault="00F36C5D" w:rsidP="00EF0614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23 апреля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Время расставаться!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Отъезд участников фестиваля.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2.3. Условия оплаты.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Оплата взносов осуществляется наличным, безналичным путём, а так же с помощью предоплаты</w:t>
      </w:r>
      <w:proofErr w:type="gramStart"/>
      <w:r w:rsidRPr="00EF0614">
        <w:rPr>
          <w:rFonts w:asciiTheme="majorHAnsi" w:hAnsiTheme="majorHAnsi"/>
          <w:sz w:val="28"/>
          <w:szCs w:val="28"/>
        </w:rPr>
        <w:t xml:space="preserve"> Д</w:t>
      </w:r>
      <w:proofErr w:type="gramEnd"/>
      <w:r w:rsidRPr="00EF0614">
        <w:rPr>
          <w:rFonts w:asciiTheme="majorHAnsi" w:hAnsiTheme="majorHAnsi"/>
          <w:sz w:val="28"/>
          <w:szCs w:val="28"/>
        </w:rPr>
        <w:t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3. Общие требования:</w:t>
      </w:r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Замена репертуара возможна в день регистрации на конкурсе. Участники могут быть представлены одни в своей номинации и возрастной категории.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lastRenderedPageBreak/>
        <w:t>Запись фонограммы должна быть на С</w:t>
      </w:r>
      <w:proofErr w:type="gramStart"/>
      <w:r w:rsidRPr="00EF0614">
        <w:rPr>
          <w:rFonts w:asciiTheme="majorHAnsi" w:hAnsiTheme="majorHAnsi"/>
          <w:sz w:val="28"/>
          <w:szCs w:val="28"/>
        </w:rPr>
        <w:t>D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EF0614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EF0614">
        <w:rPr>
          <w:rFonts w:asciiTheme="majorHAnsi" w:hAnsiTheme="majorHAnsi"/>
          <w:sz w:val="28"/>
          <w:szCs w:val="28"/>
        </w:rPr>
        <w:t>флеш-карте</w:t>
      </w:r>
      <w:proofErr w:type="spellEnd"/>
      <w:r w:rsidRPr="00EF0614">
        <w:rPr>
          <w:rFonts w:asciiTheme="majorHAnsi" w:hAnsiTheme="majorHAnsi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Каждый коллектив, участник представляет 2 номера в одной номинации одной возрастной группы.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 Репетиция проходит в строго определенной последовательности, согласно номинациям и возрастным категориям.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Продолжительность репетиционного времени для коллективов не более 5 минут, для отдельных исполнителей не более 3 минут.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 Организационный взнос в данном случае не возвращается.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Проверяйте внимательно </w:t>
      </w:r>
      <w:proofErr w:type="spellStart"/>
      <w:r w:rsidRPr="00EF0614">
        <w:rPr>
          <w:rFonts w:asciiTheme="majorHAnsi" w:hAnsiTheme="majorHAnsi"/>
          <w:sz w:val="28"/>
          <w:szCs w:val="28"/>
        </w:rPr>
        <w:t>эл</w:t>
      </w:r>
      <w:proofErr w:type="spellEnd"/>
      <w:r w:rsidRPr="00EF0614">
        <w:rPr>
          <w:rFonts w:asciiTheme="majorHAnsi" w:hAnsiTheme="majorHAnsi"/>
          <w:sz w:val="28"/>
          <w:szCs w:val="28"/>
        </w:rPr>
        <w:t>. почту ежедневно, чтобы не пропустить важную информацию.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EF0614">
        <w:rPr>
          <w:rFonts w:asciiTheme="majorHAnsi" w:hAnsiTheme="majorHAnsi"/>
          <w:sz w:val="28"/>
          <w:szCs w:val="28"/>
        </w:rPr>
        <w:t>эл</w:t>
      </w:r>
      <w:proofErr w:type="spellEnd"/>
      <w:r w:rsidRPr="00EF0614">
        <w:rPr>
          <w:rFonts w:asciiTheme="majorHAnsi" w:hAnsiTheme="majorHAnsi"/>
          <w:sz w:val="28"/>
          <w:szCs w:val="28"/>
        </w:rPr>
        <w:t>. почту с указанием Наименования направляющей организации и Ф.И.О. руководителя.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Участники конкурса, не имеют права просматривать протоколы конкурсной программы без разрешения председателя жюри.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Решение жюри является окончательным и обсуждению не подлежит! Оценочные балы, </w:t>
      </w:r>
      <w:proofErr w:type="gramStart"/>
      <w:r w:rsidRPr="00EF0614">
        <w:rPr>
          <w:rFonts w:asciiTheme="majorHAnsi" w:hAnsiTheme="majorHAnsi"/>
          <w:sz w:val="28"/>
          <w:szCs w:val="28"/>
        </w:rPr>
        <w:t>согласно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 конкурсных протоколов, не выносятся на всеобщее обсуждение.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 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proofErr w:type="spellStart"/>
      <w:r w:rsidRPr="00EF0614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4. Контактная информация</w:t>
      </w:r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EF0614">
        <w:rPr>
          <w:rFonts w:asciiTheme="majorHAnsi" w:hAnsiTheme="majorHAnsi"/>
          <w:sz w:val="28"/>
          <w:szCs w:val="28"/>
        </w:rPr>
        <w:t>эл</w:t>
      </w:r>
      <w:proofErr w:type="spellEnd"/>
      <w:r w:rsidRPr="00EF0614">
        <w:rPr>
          <w:rFonts w:asciiTheme="majorHAnsi" w:hAnsiTheme="majorHAnsi"/>
          <w:sz w:val="28"/>
          <w:szCs w:val="28"/>
        </w:rPr>
        <w:t xml:space="preserve">. адрес </w:t>
      </w:r>
      <w:proofErr w:type="spellStart"/>
      <w:r w:rsidRPr="00EF0614">
        <w:rPr>
          <w:rFonts w:asciiTheme="majorHAnsi" w:hAnsiTheme="majorHAnsi"/>
          <w:sz w:val="28"/>
          <w:szCs w:val="28"/>
        </w:rPr>
        <w:t>vremyafest@mail.ru</w:t>
      </w:r>
      <w:proofErr w:type="spellEnd"/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lastRenderedPageBreak/>
        <w:t>Телефоны орг</w:t>
      </w:r>
      <w:proofErr w:type="gramStart"/>
      <w:r w:rsidRPr="00EF0614">
        <w:rPr>
          <w:rFonts w:asciiTheme="majorHAnsi" w:hAnsiTheme="majorHAnsi"/>
          <w:sz w:val="28"/>
          <w:szCs w:val="28"/>
        </w:rPr>
        <w:t>.к</w:t>
      </w:r>
      <w:proofErr w:type="gramEnd"/>
      <w:r w:rsidRPr="00EF0614">
        <w:rPr>
          <w:rFonts w:asciiTheme="majorHAnsi" w:hAnsiTheme="majorHAnsi"/>
          <w:sz w:val="28"/>
          <w:szCs w:val="28"/>
        </w:rPr>
        <w:t>омитета: 89211242726 Галина ; 89814317589 Ольга Телефон горячей линии (звонок бесплатный): 8-800-222-77-50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Fonts w:asciiTheme="majorHAnsi" w:hAnsiTheme="majorHAnsi"/>
          <w:sz w:val="28"/>
          <w:szCs w:val="28"/>
        </w:rPr>
        <w:t>Заполнить заявку можно на сайте</w:t>
      </w:r>
      <w:proofErr w:type="gramStart"/>
      <w:r w:rsidRPr="00EF0614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EF061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F0614">
        <w:rPr>
          <w:rFonts w:asciiTheme="majorHAnsi" w:hAnsiTheme="majorHAnsi"/>
          <w:sz w:val="28"/>
          <w:szCs w:val="28"/>
        </w:rPr>
        <w:t>www.vremyafest.ru</w:t>
      </w:r>
      <w:proofErr w:type="spellEnd"/>
      <w:r w:rsidRPr="00EF0614">
        <w:rPr>
          <w:rFonts w:asciiTheme="majorHAnsi" w:hAnsiTheme="majorHAnsi"/>
          <w:sz w:val="28"/>
          <w:szCs w:val="28"/>
        </w:rPr>
        <w:t> </w:t>
      </w:r>
    </w:p>
    <w:p w:rsidR="00EF0614" w:rsidRPr="00EF0614" w:rsidRDefault="00EF0614" w:rsidP="00EF0614">
      <w:pPr>
        <w:pStyle w:val="a5"/>
        <w:rPr>
          <w:rFonts w:asciiTheme="majorHAnsi" w:hAnsiTheme="majorHAnsi"/>
          <w:sz w:val="28"/>
          <w:szCs w:val="28"/>
        </w:rPr>
      </w:pPr>
      <w:r w:rsidRPr="00EF0614">
        <w:rPr>
          <w:rStyle w:val="a4"/>
          <w:rFonts w:asciiTheme="majorHAnsi" w:hAnsiTheme="majorHAnsi" w:cs="Arial"/>
          <w:color w:val="333333"/>
          <w:sz w:val="28"/>
          <w:szCs w:val="28"/>
        </w:rPr>
        <w:t>Уже ждём встречи с ВАМИ!</w:t>
      </w:r>
    </w:p>
    <w:p w:rsidR="000D5604" w:rsidRDefault="000D5604"/>
    <w:sectPr w:rsidR="000D5604" w:rsidSect="00EF061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0614"/>
    <w:rsid w:val="000D5604"/>
    <w:rsid w:val="00302B22"/>
    <w:rsid w:val="00DF6284"/>
    <w:rsid w:val="00EF0614"/>
    <w:rsid w:val="00F3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614"/>
    <w:rPr>
      <w:b/>
      <w:bCs/>
    </w:rPr>
  </w:style>
  <w:style w:type="paragraph" w:styleId="a5">
    <w:name w:val="No Spacing"/>
    <w:uiPriority w:val="1"/>
    <w:qFormat/>
    <w:rsid w:val="00EF0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5</cp:revision>
  <dcterms:created xsi:type="dcterms:W3CDTF">2019-06-06T15:00:00Z</dcterms:created>
  <dcterms:modified xsi:type="dcterms:W3CDTF">2019-08-16T10:23:00Z</dcterms:modified>
</cp:coreProperties>
</file>