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5" w:rsidRPr="00122B1C" w:rsidRDefault="00781605" w:rsidP="00122B1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122B1C">
        <w:rPr>
          <w:rStyle w:val="a4"/>
          <w:rFonts w:asciiTheme="majorHAnsi" w:hAnsiTheme="majorHAnsi" w:cs="Arial"/>
          <w:color w:val="333333"/>
          <w:sz w:val="36"/>
          <w:szCs w:val="36"/>
        </w:rPr>
        <w:t>Международный конкурс-фестиваль искусств «Антураж»</w:t>
      </w:r>
    </w:p>
    <w:p w:rsidR="00781605" w:rsidRPr="00122B1C" w:rsidRDefault="00781605" w:rsidP="00122B1C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Организаторы:</w:t>
      </w:r>
      <w:r w:rsidRPr="00122B1C">
        <w:rPr>
          <w:rFonts w:asciiTheme="majorHAnsi" w:hAnsiTheme="majorHAnsi"/>
          <w:sz w:val="26"/>
          <w:szCs w:val="26"/>
        </w:rPr>
        <w:t xml:space="preserve"> Творческое фестивальное движение «Наше время» </w:t>
      </w:r>
    </w:p>
    <w:p w:rsidR="00781605" w:rsidRPr="00122B1C" w:rsidRDefault="00781605" w:rsidP="00122B1C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Информационная поддержка: </w:t>
      </w:r>
      <w:r w:rsidRPr="00122B1C">
        <w:rPr>
          <w:rFonts w:asciiTheme="majorHAnsi" w:hAnsiTheme="majorHAnsi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122B1C">
        <w:rPr>
          <w:rFonts w:asciiTheme="majorHAnsi" w:hAnsiTheme="majorHAnsi"/>
          <w:sz w:val="26"/>
          <w:szCs w:val="26"/>
        </w:rPr>
        <w:t>.М</w:t>
      </w:r>
      <w:proofErr w:type="gramEnd"/>
      <w:r w:rsidRPr="00122B1C">
        <w:rPr>
          <w:rFonts w:asciiTheme="majorHAnsi" w:hAnsiTheme="majorHAnsi"/>
          <w:sz w:val="26"/>
          <w:szCs w:val="26"/>
        </w:rPr>
        <w:t>осква.</w:t>
      </w:r>
    </w:p>
    <w:p w:rsidR="00781605" w:rsidRPr="00122B1C" w:rsidRDefault="00781605" w:rsidP="00122B1C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Независимый информационный портал «</w:t>
      </w:r>
      <w:proofErr w:type="spellStart"/>
      <w:r w:rsidRPr="00122B1C">
        <w:rPr>
          <w:rFonts w:asciiTheme="majorHAnsi" w:hAnsiTheme="majorHAnsi"/>
          <w:sz w:val="26"/>
          <w:szCs w:val="26"/>
        </w:rPr>
        <w:t>TourKids.ru</w:t>
      </w:r>
      <w:proofErr w:type="spellEnd"/>
      <w:r w:rsidRPr="00122B1C">
        <w:rPr>
          <w:rFonts w:asciiTheme="majorHAnsi" w:hAnsiTheme="majorHAnsi"/>
          <w:sz w:val="26"/>
          <w:szCs w:val="26"/>
        </w:rPr>
        <w:t>» г</w:t>
      </w:r>
      <w:proofErr w:type="gramStart"/>
      <w:r w:rsidRPr="00122B1C">
        <w:rPr>
          <w:rFonts w:asciiTheme="majorHAnsi" w:hAnsiTheme="majorHAnsi"/>
          <w:sz w:val="26"/>
          <w:szCs w:val="26"/>
        </w:rPr>
        <w:t>.С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анкт-Петербург </w:t>
      </w:r>
    </w:p>
    <w:p w:rsidR="00781605" w:rsidRPr="00122B1C" w:rsidRDefault="00781605" w:rsidP="00122B1C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При поддержке Международного Центра Современной Хореографии International Dance Center (IDC) г</w:t>
      </w:r>
      <w:proofErr w:type="gramStart"/>
      <w:r w:rsidRPr="00122B1C">
        <w:rPr>
          <w:rFonts w:asciiTheme="majorHAnsi" w:hAnsiTheme="majorHAnsi"/>
          <w:sz w:val="26"/>
          <w:szCs w:val="26"/>
        </w:rPr>
        <w:t>.С</w:t>
      </w:r>
      <w:proofErr w:type="gramEnd"/>
      <w:r w:rsidRPr="00122B1C">
        <w:rPr>
          <w:rFonts w:asciiTheme="majorHAnsi" w:hAnsiTheme="majorHAnsi"/>
          <w:sz w:val="26"/>
          <w:szCs w:val="26"/>
        </w:rPr>
        <w:t>анкт –Петербург.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8"/>
          <w:szCs w:val="28"/>
        </w:rPr>
      </w:pPr>
      <w:r w:rsidRPr="00122B1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1.Общие положения: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  <w:u w:val="single"/>
        </w:rPr>
        <w:t>1.1. Дата и место проведения:</w:t>
      </w:r>
      <w:r w:rsidRPr="00122B1C">
        <w:rPr>
          <w:rFonts w:asciiTheme="majorHAnsi" w:hAnsiTheme="majorHAnsi"/>
          <w:sz w:val="26"/>
          <w:szCs w:val="26"/>
        </w:rPr>
        <w:t> </w:t>
      </w:r>
      <w:r w:rsidR="00B565AB">
        <w:rPr>
          <w:rFonts w:asciiTheme="majorHAnsi" w:hAnsiTheme="majorHAnsi"/>
          <w:sz w:val="26"/>
          <w:szCs w:val="26"/>
        </w:rPr>
        <w:t>5-7</w:t>
      </w:r>
      <w:r w:rsidRPr="00122B1C">
        <w:rPr>
          <w:rFonts w:asciiTheme="majorHAnsi" w:hAnsiTheme="majorHAnsi"/>
          <w:sz w:val="26"/>
          <w:szCs w:val="26"/>
        </w:rPr>
        <w:t> декабря </w:t>
      </w:r>
      <w:r w:rsidR="00B565AB">
        <w:rPr>
          <w:rFonts w:asciiTheme="majorHAnsi" w:hAnsiTheme="majorHAnsi"/>
          <w:sz w:val="26"/>
          <w:szCs w:val="26"/>
        </w:rPr>
        <w:t>2020</w:t>
      </w:r>
      <w:r w:rsidRPr="00122B1C">
        <w:rPr>
          <w:rFonts w:asciiTheme="majorHAnsi" w:hAnsiTheme="majorHAnsi"/>
          <w:sz w:val="26"/>
          <w:szCs w:val="26"/>
        </w:rPr>
        <w:t>г</w:t>
      </w:r>
      <w:proofErr w:type="gramStart"/>
      <w:r w:rsidRPr="00122B1C">
        <w:rPr>
          <w:rFonts w:asciiTheme="majorHAnsi" w:hAnsiTheme="majorHAnsi"/>
          <w:sz w:val="26"/>
          <w:szCs w:val="26"/>
        </w:rPr>
        <w:t>.М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осква Гостиничный комплекс "Измайлово"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  <w:u w:val="single"/>
        </w:rPr>
        <w:t>1.2 Цели и задачи фестиваля:</w:t>
      </w:r>
      <w:r w:rsidRPr="00122B1C">
        <w:rPr>
          <w:rFonts w:asciiTheme="majorHAnsi" w:hAnsiTheme="majorHAnsi"/>
          <w:sz w:val="26"/>
          <w:szCs w:val="26"/>
        </w:rPr>
        <w:t xml:space="preserve">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•Знакомство с творчеством и исполнительским мастерством творческих коллективов разных стран и регионов России.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•Создание творческой атмосферы для профессионального общения участников фестиваля, обмена опытом и репертуаром.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Повышение профессионального уровня руководителей коллективов (проведение мастер классов и круглого стола для руководителей).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Развитие и укрепление межкультурных связей со странами ближнего и дальнего зарубежья, активизация культурного обмена.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  <w:u w:val="single"/>
        </w:rPr>
        <w:t xml:space="preserve">1.3 Условия участия в конкурсе: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лет и старше России и Зарубежья.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Номинации:</w:t>
      </w:r>
      <w:r w:rsidRPr="00122B1C">
        <w:rPr>
          <w:rFonts w:asciiTheme="majorHAnsi" w:hAnsiTheme="majorHAnsi"/>
          <w:sz w:val="26"/>
          <w:szCs w:val="26"/>
        </w:rPr>
        <w:t xml:space="preserve"> </w:t>
      </w:r>
    </w:p>
    <w:p w:rsidR="00B67049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81605" w:rsidRPr="00122B1C">
        <w:rPr>
          <w:rFonts w:asciiTheme="majorHAnsi" w:hAnsiTheme="majorHAnsi"/>
          <w:sz w:val="26"/>
          <w:szCs w:val="26"/>
        </w:rPr>
        <w:t>Хореография: классический танец; народный танец; стилизация народного танца; современная хореография (джаз, модерн, contemporary);эстрадный танец ; детский танец (4-8 лет)</w:t>
      </w:r>
      <w:proofErr w:type="gramStart"/>
      <w:r w:rsidR="00781605" w:rsidRPr="00122B1C">
        <w:rPr>
          <w:rFonts w:asciiTheme="majorHAnsi" w:hAnsiTheme="majorHAnsi"/>
          <w:sz w:val="26"/>
          <w:szCs w:val="26"/>
        </w:rPr>
        <w:t>;у</w:t>
      </w:r>
      <w:proofErr w:type="gramEnd"/>
      <w:r w:rsidR="00781605" w:rsidRPr="00122B1C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="00781605" w:rsidRPr="00122B1C">
        <w:rPr>
          <w:rFonts w:asciiTheme="majorHAnsi" w:hAnsiTheme="majorHAnsi"/>
          <w:sz w:val="26"/>
          <w:szCs w:val="26"/>
        </w:rPr>
        <w:t>hip-hop</w:t>
      </w:r>
      <w:proofErr w:type="spellEnd"/>
      <w:r w:rsidR="00781605" w:rsidRPr="00122B1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781605" w:rsidRPr="00122B1C">
        <w:rPr>
          <w:rFonts w:asciiTheme="majorHAnsi" w:hAnsiTheme="majorHAnsi"/>
          <w:sz w:val="26"/>
          <w:szCs w:val="26"/>
        </w:rPr>
        <w:t>хаус</w:t>
      </w:r>
      <w:proofErr w:type="spellEnd"/>
      <w:r w:rsidR="00781605" w:rsidRPr="00122B1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781605" w:rsidRPr="00122B1C">
        <w:rPr>
          <w:rFonts w:asciiTheme="majorHAnsi" w:hAnsiTheme="majorHAnsi"/>
          <w:sz w:val="26"/>
          <w:szCs w:val="26"/>
        </w:rPr>
        <w:t>техно</w:t>
      </w:r>
      <w:proofErr w:type="spellEnd"/>
      <w:r w:rsidR="00781605" w:rsidRPr="00122B1C">
        <w:rPr>
          <w:rFonts w:asciiTheme="majorHAnsi" w:hAnsiTheme="majorHAnsi"/>
          <w:sz w:val="26"/>
          <w:szCs w:val="26"/>
        </w:rPr>
        <w:t xml:space="preserve">, диско); бальный танец, танцевальное шоу. Свободный стиль, если коллектив представляет на конкурс </w:t>
      </w:r>
      <w:r w:rsidR="00B67049" w:rsidRPr="00122B1C">
        <w:rPr>
          <w:rFonts w:asciiTheme="majorHAnsi" w:hAnsiTheme="majorHAnsi"/>
          <w:sz w:val="26"/>
          <w:szCs w:val="26"/>
        </w:rPr>
        <w:t xml:space="preserve">два разножанровых номера. </w:t>
      </w:r>
    </w:p>
    <w:p w:rsidR="00781605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B67049" w:rsidRPr="00122B1C">
        <w:rPr>
          <w:rFonts w:asciiTheme="majorHAnsi" w:hAnsiTheme="majorHAnsi"/>
          <w:sz w:val="26"/>
          <w:szCs w:val="26"/>
        </w:rPr>
        <w:t>Вокал</w:t>
      </w:r>
      <w:r w:rsidR="00781605" w:rsidRPr="00122B1C">
        <w:rPr>
          <w:rFonts w:asciiTheme="majorHAnsi" w:hAnsiTheme="majorHAnsi"/>
          <w:sz w:val="26"/>
          <w:szCs w:val="26"/>
        </w:rPr>
        <w:t>:</w:t>
      </w:r>
      <w:r w:rsidR="00B67049" w:rsidRPr="00122B1C">
        <w:rPr>
          <w:rFonts w:asciiTheme="majorHAnsi" w:hAnsiTheme="majorHAnsi"/>
          <w:sz w:val="26"/>
          <w:szCs w:val="26"/>
        </w:rPr>
        <w:t xml:space="preserve"> </w:t>
      </w:r>
      <w:r w:rsidR="00781605" w:rsidRPr="00122B1C">
        <w:rPr>
          <w:rFonts w:asciiTheme="majorHAnsi" w:hAnsiTheme="majorHAnsi"/>
          <w:sz w:val="26"/>
          <w:szCs w:val="26"/>
        </w:rPr>
        <w:t>эстрадный вокал</w:t>
      </w:r>
      <w:r w:rsidR="00B67049" w:rsidRPr="00122B1C">
        <w:rPr>
          <w:rFonts w:asciiTheme="majorHAnsi" w:hAnsiTheme="majorHAnsi"/>
          <w:sz w:val="26"/>
          <w:szCs w:val="26"/>
        </w:rPr>
        <w:t xml:space="preserve">, </w:t>
      </w:r>
      <w:r w:rsidR="00781605" w:rsidRPr="00122B1C">
        <w:rPr>
          <w:rFonts w:asciiTheme="majorHAnsi" w:hAnsiTheme="majorHAnsi"/>
          <w:sz w:val="26"/>
          <w:szCs w:val="26"/>
        </w:rPr>
        <w:t>джазовый вокал; авторская песня.</w:t>
      </w:r>
    </w:p>
    <w:p w:rsidR="00781605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81605" w:rsidRPr="00122B1C">
        <w:rPr>
          <w:rFonts w:asciiTheme="majorHAnsi" w:hAnsiTheme="majorHAnsi"/>
          <w:sz w:val="26"/>
          <w:szCs w:val="26"/>
        </w:rPr>
        <w:t xml:space="preserve">Театры мод: театры мод; молодые модельеры. </w:t>
      </w:r>
    </w:p>
    <w:p w:rsidR="00781605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81605" w:rsidRPr="00122B1C">
        <w:rPr>
          <w:rFonts w:asciiTheme="majorHAnsi" w:hAnsiTheme="majorHAnsi"/>
          <w:sz w:val="26"/>
          <w:szCs w:val="26"/>
        </w:rPr>
        <w:t xml:space="preserve">Сценическое искусство: Разговорный жанр (чтецы); Ансамбли чтецов; Театральные коллективы (спектакль 30 минут) </w:t>
      </w:r>
    </w:p>
    <w:p w:rsidR="00781605" w:rsidRDefault="00122B1C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81605" w:rsidRPr="00122B1C">
        <w:rPr>
          <w:rFonts w:asciiTheme="majorHAnsi" w:hAnsiTheme="majorHAnsi"/>
          <w:sz w:val="26"/>
          <w:szCs w:val="26"/>
        </w:rPr>
        <w:t>Цирковое искусство: Партерные номера</w:t>
      </w:r>
      <w:proofErr w:type="gramStart"/>
      <w:r w:rsidR="00781605" w:rsidRPr="00122B1C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="00781605" w:rsidRPr="00122B1C">
        <w:rPr>
          <w:rFonts w:asciiTheme="majorHAnsi" w:hAnsiTheme="majorHAnsi"/>
          <w:sz w:val="26"/>
          <w:szCs w:val="26"/>
        </w:rPr>
        <w:t xml:space="preserve"> без огня и подвесов.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Формы:</w:t>
      </w:r>
      <w:r w:rsidR="00B67049" w:rsidRPr="00122B1C">
        <w:rPr>
          <w:rFonts w:asciiTheme="majorHAnsi" w:hAnsiTheme="majorHAnsi"/>
          <w:sz w:val="26"/>
          <w:szCs w:val="26"/>
        </w:rPr>
        <w:t xml:space="preserve"> </w:t>
      </w:r>
      <w:r w:rsidRPr="00122B1C">
        <w:rPr>
          <w:rFonts w:asciiTheme="majorHAnsi" w:hAnsiTheme="majorHAnsi"/>
          <w:sz w:val="26"/>
          <w:szCs w:val="26"/>
        </w:rPr>
        <w:t xml:space="preserve">отдельные исполнители (соло, дуэт); - малые формы (от 3 до 5 человек); - ансамбли (от 6 человек и выше).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Возрастные категории:</w:t>
      </w:r>
      <w:r w:rsidR="00B67049" w:rsidRPr="00122B1C">
        <w:rPr>
          <w:rFonts w:asciiTheme="majorHAnsi" w:hAnsiTheme="majorHAnsi"/>
          <w:sz w:val="26"/>
          <w:szCs w:val="26"/>
        </w:rPr>
        <w:t xml:space="preserve"> </w:t>
      </w:r>
      <w:r w:rsidRPr="00122B1C">
        <w:rPr>
          <w:rFonts w:asciiTheme="majorHAnsi" w:hAnsiTheme="majorHAnsi"/>
          <w:sz w:val="26"/>
          <w:szCs w:val="26"/>
        </w:rPr>
        <w:t xml:space="preserve">смешанная возрастная группа, 4-5 лет 6-8 лет 9-12 лет 13-15 лет 16-19 лет 20-25 лет 25 и старше Категория профи: (учащиеся и коллективы колледжей культуры и искусств, высших учебных заведений)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lastRenderedPageBreak/>
        <w:t xml:space="preserve">Внимание! </w:t>
      </w:r>
      <w:r w:rsidRPr="00122B1C">
        <w:rPr>
          <w:rFonts w:asciiTheme="majorHAnsi" w:hAnsiTheme="majorHAnsi"/>
          <w:sz w:val="26"/>
          <w:szCs w:val="26"/>
        </w:rPr>
        <w:t xml:space="preserve">В возрастной группе допустимо наличие детей другой возрастной категории в количественном составе не более 20-ти %.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Default="00B67049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Жюри фестиваля</w:t>
      </w:r>
      <w:r w:rsidR="00781605"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:</w:t>
      </w:r>
      <w:r w:rsidR="00781605" w:rsidRPr="00122B1C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="00781605" w:rsidRPr="00122B1C">
        <w:rPr>
          <w:rFonts w:asciiTheme="majorHAnsi" w:hAnsiTheme="majorHAnsi"/>
          <w:sz w:val="26"/>
          <w:szCs w:val="26"/>
        </w:rPr>
        <w:t>г</w:t>
      </w:r>
      <w:proofErr w:type="gramEnd"/>
      <w:r w:rsidR="00781605" w:rsidRPr="00122B1C">
        <w:rPr>
          <w:rFonts w:asciiTheme="majorHAnsi" w:hAnsiTheme="majorHAnsi"/>
          <w:sz w:val="26"/>
          <w:szCs w:val="26"/>
        </w:rPr>
        <w:t xml:space="preserve">. Москвы и Санкт-Петербурга. Состав жюри периодически меняется от конкурса к конкурсу.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Общие критерии оценки: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Исполнительское мастерство.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Техника исполнения движений.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Композиционное построение номера.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Соответствие репертуара возрастным особенностям исполнителей.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Сценичность (пластика, костюм, реквизит, культура исполнения).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Школа.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Подбор и соответствие музыкального и хореографического материала.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Артистизм, раскрытие художественного образа.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</w:t>
      </w:r>
      <w:r w:rsidRPr="00122B1C">
        <w:rPr>
          <w:rFonts w:asciiTheme="majorHAnsi" w:hAnsiTheme="majorHAnsi"/>
          <w:sz w:val="26"/>
          <w:szCs w:val="26"/>
        </w:rPr>
        <w:t>! Положения по отдельно взятой номинации можно найти на сайте в разделе «Номинации». Приём заявок осуществляется по предложенному на сайте образцу. На каждую номинацию нужна отдельная заявка. Заявки на участие принимаются до 15 ноября 20</w:t>
      </w:r>
      <w:r w:rsidR="00B565AB">
        <w:rPr>
          <w:rFonts w:asciiTheme="majorHAnsi" w:hAnsiTheme="majorHAnsi"/>
          <w:sz w:val="26"/>
          <w:szCs w:val="26"/>
        </w:rPr>
        <w:t>20</w:t>
      </w:r>
      <w:r w:rsidRPr="00122B1C">
        <w:rPr>
          <w:rFonts w:asciiTheme="majorHAnsi" w:hAnsiTheme="majorHAnsi"/>
          <w:sz w:val="26"/>
          <w:szCs w:val="26"/>
        </w:rPr>
        <w:t xml:space="preserve"> года.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НАГРАЖДЕНИЕ: </w:t>
      </w:r>
      <w:r w:rsidRPr="00122B1C">
        <w:rPr>
          <w:rFonts w:asciiTheme="majorHAnsi" w:hAnsiTheme="majorHAnsi"/>
          <w:sz w:val="26"/>
          <w:szCs w:val="26"/>
        </w:rPr>
        <w:t>Итоги конкурса и награждение проводятся с учетом</w:t>
      </w:r>
      <w:r w:rsidR="00B67049" w:rsidRPr="00122B1C">
        <w:rPr>
          <w:rFonts w:asciiTheme="majorHAnsi" w:hAnsiTheme="majorHAnsi"/>
          <w:sz w:val="26"/>
          <w:szCs w:val="26"/>
        </w:rPr>
        <w:t xml:space="preserve"> указанных возрастных категорий</w:t>
      </w:r>
      <w:r w:rsidRPr="00122B1C">
        <w:rPr>
          <w:rFonts w:asciiTheme="majorHAnsi" w:hAnsiTheme="majorHAnsi"/>
          <w:sz w:val="26"/>
          <w:szCs w:val="26"/>
        </w:rPr>
        <w:t xml:space="preserve">, номинаций и предусматривают присуждения следующих мест: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Дипломант 3 степени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Дипломант 2 степени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— Дипломант 1 степени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Лауреат 3 степени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Лауреат 2 степени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Лауреат 1 степени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— </w:t>
      </w:r>
      <w:proofErr w:type="spellStart"/>
      <w:r w:rsidRPr="00122B1C">
        <w:rPr>
          <w:rFonts w:asciiTheme="majorHAnsi" w:hAnsiTheme="majorHAnsi"/>
          <w:sz w:val="26"/>
          <w:szCs w:val="26"/>
        </w:rPr>
        <w:t>Гран-При</w:t>
      </w:r>
      <w:proofErr w:type="spellEnd"/>
      <w:proofErr w:type="gramStart"/>
      <w:r w:rsidRPr="00122B1C">
        <w:rPr>
          <w:rFonts w:asciiTheme="majorHAnsi" w:hAnsiTheme="majorHAnsi"/>
          <w:sz w:val="26"/>
          <w:szCs w:val="26"/>
        </w:rPr>
        <w:t xml:space="preserve"> П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о решению членов жюри </w:t>
      </w:r>
      <w:proofErr w:type="spellStart"/>
      <w:r w:rsidRPr="00122B1C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(солист или к</w:t>
      </w:r>
      <w:r w:rsidR="00122B1C">
        <w:rPr>
          <w:rFonts w:asciiTheme="majorHAnsi" w:hAnsiTheme="majorHAnsi"/>
          <w:sz w:val="26"/>
          <w:szCs w:val="26"/>
        </w:rPr>
        <w:t>о</w:t>
      </w:r>
      <w:r w:rsidRPr="00122B1C">
        <w:rPr>
          <w:rFonts w:asciiTheme="majorHAnsi" w:hAnsiTheme="majorHAnsi"/>
          <w:sz w:val="26"/>
          <w:szCs w:val="26"/>
        </w:rPr>
        <w:t xml:space="preserve">ллектив).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781605" w:rsidP="00122B1C">
      <w:pPr>
        <w:pStyle w:val="a5"/>
        <w:rPr>
          <w:rFonts w:asciiTheme="majorHAnsi" w:hAnsiTheme="majorHAnsi"/>
          <w:sz w:val="28"/>
          <w:szCs w:val="28"/>
        </w:rPr>
      </w:pPr>
      <w:r w:rsidRPr="00122B1C"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</w:t>
      </w:r>
      <w:r w:rsidRPr="00122B1C">
        <w:rPr>
          <w:rFonts w:asciiTheme="majorHAnsi" w:hAnsiTheme="majorHAnsi"/>
          <w:sz w:val="28"/>
          <w:szCs w:val="28"/>
        </w:rPr>
        <w:t xml:space="preserve">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2.1</w:t>
      </w:r>
      <w:r w:rsidR="00B67049" w:rsidRPr="00122B1C">
        <w:rPr>
          <w:rFonts w:asciiTheme="majorHAnsi" w:hAnsiTheme="majorHAnsi"/>
          <w:sz w:val="26"/>
          <w:szCs w:val="26"/>
        </w:rPr>
        <w:t xml:space="preserve"> </w:t>
      </w:r>
      <w:r w:rsidR="00B67049" w:rsidRPr="00122B1C">
        <w:rPr>
          <w:rFonts w:asciiTheme="majorHAnsi" w:hAnsiTheme="majorHAnsi"/>
          <w:sz w:val="26"/>
          <w:szCs w:val="26"/>
          <w:u w:val="single"/>
        </w:rPr>
        <w:t>Участие в конкурсной программе</w:t>
      </w:r>
      <w:r w:rsidRPr="00122B1C">
        <w:rPr>
          <w:rFonts w:asciiTheme="majorHAnsi" w:hAnsiTheme="majorHAnsi"/>
          <w:sz w:val="26"/>
          <w:szCs w:val="26"/>
          <w:u w:val="single"/>
        </w:rPr>
        <w:t xml:space="preserve">, 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организационный взнос.</w:t>
      </w:r>
      <w:r w:rsidRPr="00122B1C">
        <w:rPr>
          <w:rFonts w:asciiTheme="majorHAnsi" w:hAnsiTheme="majorHAnsi"/>
          <w:sz w:val="26"/>
          <w:szCs w:val="26"/>
        </w:rPr>
        <w:t xml:space="preserve">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Для участия в конкурсе участники оплачивают организационный взнос за участие в номинации.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Размер организационного взноса в одной номинации и одной возрастной группе (2 номера) составляет: - Солист – 2000 рублей</w:t>
      </w:r>
      <w:proofErr w:type="gramStart"/>
      <w:r w:rsidRPr="00122B1C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lastRenderedPageBreak/>
        <w:t xml:space="preserve">- Дуэт-3000 рублей;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Малая форма (от 3-х до 5-ти человек) -5000 рублей;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Ансамбль – 6000 рублей;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Театральный коллектив (спектакль до 30-ти минут)- 10000 рублей.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Участие в дополнительной номинации оплачивается на тех же условиях.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Количество номинаций не ограничено. Коллективы из Москвы и Московской области,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122B1C">
        <w:rPr>
          <w:rFonts w:asciiTheme="majorHAnsi" w:hAnsiTheme="majorHAnsi"/>
          <w:sz w:val="26"/>
          <w:szCs w:val="26"/>
          <w:u w:val="single"/>
        </w:rPr>
        <w:t xml:space="preserve">2.2 Участие с проживанием и питанием на условиях фестиваля, 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 xml:space="preserve">целевой взнос.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Стоимость целевого взноса составляет:- 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="00B565AB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00 </w:t>
      </w:r>
      <w:r w:rsidRPr="00122B1C">
        <w:rPr>
          <w:rFonts w:asciiTheme="majorHAnsi" w:hAnsiTheme="majorHAnsi"/>
          <w:sz w:val="26"/>
          <w:szCs w:val="26"/>
        </w:rPr>
        <w:t xml:space="preserve">рублей с человека.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На группу от 15 человек - руководитель 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122B1C">
        <w:rPr>
          <w:rFonts w:asciiTheme="majorHAnsi" w:hAnsiTheme="majorHAnsi"/>
          <w:sz w:val="26"/>
          <w:szCs w:val="26"/>
        </w:rPr>
        <w:t xml:space="preserve">!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В стоимость целевого взноса </w:t>
      </w:r>
      <w:r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включено</w:t>
      </w:r>
      <w:r w:rsidRPr="00122B1C">
        <w:rPr>
          <w:rFonts w:asciiTheme="majorHAnsi" w:hAnsiTheme="majorHAnsi"/>
          <w:sz w:val="26"/>
          <w:szCs w:val="26"/>
        </w:rPr>
        <w:t xml:space="preserve">: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122B1C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22B1C">
        <w:rPr>
          <w:rFonts w:asciiTheme="majorHAnsi" w:hAnsiTheme="majorHAnsi"/>
          <w:sz w:val="26"/>
          <w:szCs w:val="26"/>
        </w:rPr>
        <w:t>д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 вокзал-гостиниц</w:t>
      </w:r>
      <w:proofErr w:type="gramStart"/>
      <w:r w:rsidRPr="00122B1C">
        <w:rPr>
          <w:rFonts w:asciiTheme="majorHAnsi" w:hAnsiTheme="majorHAnsi"/>
          <w:sz w:val="26"/>
          <w:szCs w:val="26"/>
        </w:rPr>
        <w:t>а-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22B1C">
        <w:rPr>
          <w:rFonts w:asciiTheme="majorHAnsi" w:hAnsiTheme="majorHAnsi"/>
          <w:sz w:val="26"/>
          <w:szCs w:val="26"/>
        </w:rPr>
        <w:t>д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 вокзал. Встреча в аэропорту 500р. с человека.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проживание в ГК "Измайлово" </w:t>
      </w:r>
      <w:proofErr w:type="gramStart"/>
      <w:r w:rsidRPr="00122B1C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2-х, 3-х,4-х местные номера с удобствами в номере). Одноместное размещение за дополнительную плату.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- питание в ГК "Измайлово" (</w:t>
      </w:r>
      <w:r w:rsidR="00B565AB">
        <w:rPr>
          <w:rFonts w:asciiTheme="majorHAnsi" w:hAnsiTheme="majorHAnsi"/>
          <w:sz w:val="26"/>
          <w:szCs w:val="26"/>
        </w:rPr>
        <w:t xml:space="preserve">5 </w:t>
      </w:r>
      <w:r w:rsidRPr="00122B1C">
        <w:rPr>
          <w:rFonts w:asciiTheme="majorHAnsi" w:hAnsiTheme="majorHAnsi"/>
          <w:sz w:val="26"/>
          <w:szCs w:val="26"/>
        </w:rPr>
        <w:t>декабря - обед, ужин; </w:t>
      </w:r>
      <w:r w:rsidR="00B565AB">
        <w:rPr>
          <w:rFonts w:asciiTheme="majorHAnsi" w:hAnsiTheme="majorHAnsi"/>
          <w:sz w:val="26"/>
          <w:szCs w:val="26"/>
        </w:rPr>
        <w:t>6</w:t>
      </w:r>
      <w:r w:rsidRPr="00122B1C">
        <w:rPr>
          <w:rFonts w:asciiTheme="majorHAnsi" w:hAnsiTheme="majorHAnsi"/>
          <w:sz w:val="26"/>
          <w:szCs w:val="26"/>
        </w:rPr>
        <w:t xml:space="preserve"> декабр</w:t>
      </w:r>
      <w:proofErr w:type="gramStart"/>
      <w:r w:rsidRPr="00122B1C">
        <w:rPr>
          <w:rFonts w:asciiTheme="majorHAnsi" w:hAnsiTheme="majorHAnsi"/>
          <w:sz w:val="26"/>
          <w:szCs w:val="26"/>
        </w:rPr>
        <w:t>я-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 завтрак, обед, ужин; </w:t>
      </w:r>
      <w:r w:rsidR="00B565AB">
        <w:rPr>
          <w:rFonts w:asciiTheme="majorHAnsi" w:hAnsiTheme="majorHAnsi"/>
          <w:sz w:val="26"/>
          <w:szCs w:val="26"/>
        </w:rPr>
        <w:t>7</w:t>
      </w:r>
      <w:r w:rsidRPr="00122B1C">
        <w:rPr>
          <w:rFonts w:asciiTheme="majorHAnsi" w:hAnsiTheme="majorHAnsi"/>
          <w:sz w:val="26"/>
          <w:szCs w:val="26"/>
        </w:rPr>
        <w:t xml:space="preserve"> декабря- завтрак ). Дополнительное питание и его стоимость оговаривается предварительно с оргкомитетом.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обзорная экскурсия по </w:t>
      </w:r>
      <w:proofErr w:type="gramStart"/>
      <w:r w:rsidRPr="00122B1C">
        <w:rPr>
          <w:rFonts w:asciiTheme="majorHAnsi" w:hAnsiTheme="majorHAnsi"/>
          <w:sz w:val="26"/>
          <w:szCs w:val="26"/>
        </w:rPr>
        <w:t>г</w:t>
      </w:r>
      <w:proofErr w:type="gramEnd"/>
      <w:r w:rsidRPr="00122B1C">
        <w:rPr>
          <w:rFonts w:asciiTheme="majorHAnsi" w:hAnsiTheme="majorHAnsi"/>
          <w:sz w:val="26"/>
          <w:szCs w:val="26"/>
        </w:rPr>
        <w:t>.</w:t>
      </w:r>
      <w:r w:rsidR="00B67049" w:rsidRPr="00122B1C">
        <w:rPr>
          <w:rFonts w:asciiTheme="majorHAnsi" w:hAnsiTheme="majorHAnsi"/>
          <w:sz w:val="26"/>
          <w:szCs w:val="26"/>
        </w:rPr>
        <w:t xml:space="preserve"> </w:t>
      </w:r>
      <w:r w:rsidRPr="00122B1C">
        <w:rPr>
          <w:rFonts w:asciiTheme="majorHAnsi" w:hAnsiTheme="majorHAnsi"/>
          <w:sz w:val="26"/>
          <w:szCs w:val="26"/>
        </w:rPr>
        <w:t xml:space="preserve">Москва с осмотром основных достопримечательностей города и фото-паузами. Экскурсия планируется либо «на заезд» коллектива, либо «на отъезд».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- вечер знакомств для руководителей, вручение сувениров с символикой фестиваля, обсуждение орг</w:t>
      </w:r>
      <w:proofErr w:type="gramStart"/>
      <w:r w:rsidRPr="00122B1C">
        <w:rPr>
          <w:rFonts w:asciiTheme="majorHAnsi" w:hAnsiTheme="majorHAnsi"/>
          <w:sz w:val="26"/>
          <w:szCs w:val="26"/>
        </w:rPr>
        <w:t>.м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оментов фестиваля. - торжественная церемония Открытия фестиваля, проба сцены, Гала-концерт.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круглые столы с жюри конкурса для педагогов.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фотографирование коллективов.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- дискотека для детей в день заезда. </w:t>
      </w:r>
    </w:p>
    <w:p w:rsidR="00122B1C" w:rsidRP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2.3. Условия оплаты</w:t>
      </w:r>
      <w:r w:rsidRPr="00122B1C">
        <w:rPr>
          <w:rFonts w:asciiTheme="majorHAnsi" w:hAnsiTheme="majorHAnsi"/>
          <w:sz w:val="26"/>
          <w:szCs w:val="26"/>
          <w:u w:val="single"/>
        </w:rPr>
        <w:t>.</w:t>
      </w:r>
      <w:r w:rsidRPr="00122B1C">
        <w:rPr>
          <w:rFonts w:asciiTheme="majorHAnsi" w:hAnsiTheme="majorHAnsi"/>
          <w:sz w:val="26"/>
          <w:szCs w:val="26"/>
        </w:rPr>
        <w:t xml:space="preserve"> </w:t>
      </w:r>
    </w:p>
    <w:p w:rsidR="00781605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  <w:proofErr w:type="gramStart"/>
      <w:r w:rsidRPr="00122B1C">
        <w:rPr>
          <w:rFonts w:asciiTheme="majorHAnsi" w:hAnsiTheme="majorHAnsi"/>
          <w:sz w:val="26"/>
          <w:szCs w:val="26"/>
        </w:rPr>
        <w:t xml:space="preserve"> Д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 </w:t>
      </w:r>
    </w:p>
    <w:p w:rsidR="00122B1C" w:rsidRDefault="00122B1C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1B4BA0" w:rsidRPr="001B4BA0" w:rsidRDefault="001B4BA0" w:rsidP="00122B1C">
      <w:pPr>
        <w:pStyle w:val="a5"/>
        <w:rPr>
          <w:rFonts w:asciiTheme="majorHAnsi" w:hAnsiTheme="majorHAnsi"/>
          <w:b/>
          <w:sz w:val="28"/>
          <w:szCs w:val="28"/>
        </w:rPr>
      </w:pPr>
      <w:r w:rsidRPr="001B4BA0">
        <w:rPr>
          <w:rFonts w:asciiTheme="majorHAnsi" w:hAnsiTheme="majorHAnsi"/>
          <w:b/>
          <w:sz w:val="28"/>
          <w:szCs w:val="28"/>
        </w:rPr>
        <w:t>3. Программа фестиваля.</w:t>
      </w:r>
    </w:p>
    <w:p w:rsidR="001B4BA0" w:rsidRPr="001B4BA0" w:rsidRDefault="00B565AB" w:rsidP="001B4BA0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5</w:t>
      </w:r>
      <w:r w:rsidR="001B4BA0" w:rsidRPr="001B4BA0">
        <w:rPr>
          <w:rStyle w:val="a4"/>
          <w:rFonts w:asciiTheme="majorHAnsi" w:hAnsiTheme="majorHAnsi"/>
          <w:sz w:val="26"/>
          <w:szCs w:val="26"/>
        </w:rPr>
        <w:t xml:space="preserve"> декабря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lastRenderedPageBreak/>
        <w:t>Встреча творческих коллективов, экскурсия на заезд, размещение в гостиницах.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Обед.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Регистрация, репетиция.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с 17.30-18.30 Ужин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19.00 Торжественное открытие фестиваля.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20.30 Дискотека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20.30 Собрание руководителей. </w:t>
      </w:r>
    </w:p>
    <w:p w:rsidR="001B4BA0" w:rsidRPr="001B4BA0" w:rsidRDefault="00B565AB" w:rsidP="001B4BA0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6</w:t>
      </w:r>
      <w:r w:rsidR="001B4BA0" w:rsidRPr="001B4BA0">
        <w:rPr>
          <w:rStyle w:val="a4"/>
          <w:rFonts w:asciiTheme="majorHAnsi" w:hAnsiTheme="majorHAnsi"/>
          <w:sz w:val="26"/>
          <w:szCs w:val="26"/>
        </w:rPr>
        <w:t xml:space="preserve"> декабря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(завтрак, обед, ужин по индивидуальному графику)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с 9.00-20.00 Конкурсная программа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Мастер-классы по расписанию.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По окончании программы отделения круглый стол с жюри. </w:t>
      </w:r>
    </w:p>
    <w:p w:rsidR="001B4BA0" w:rsidRPr="001B4BA0" w:rsidRDefault="00B565AB" w:rsidP="001B4BA0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/>
          <w:sz w:val="26"/>
          <w:szCs w:val="26"/>
        </w:rPr>
        <w:t>7</w:t>
      </w:r>
      <w:r w:rsidR="001B4BA0" w:rsidRPr="001B4BA0">
        <w:rPr>
          <w:rStyle w:val="a4"/>
          <w:rFonts w:asciiTheme="majorHAnsi" w:hAnsiTheme="majorHAnsi"/>
          <w:sz w:val="26"/>
          <w:szCs w:val="26"/>
        </w:rPr>
        <w:t xml:space="preserve"> декабря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(завтрак с 8.00)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с 11.00-13.00 Гала-концерт участников фестиваля и награждение. </w:t>
      </w:r>
    </w:p>
    <w:p w:rsidR="001B4BA0" w:rsidRPr="001B4BA0" w:rsidRDefault="001B4BA0" w:rsidP="001B4BA0">
      <w:pPr>
        <w:pStyle w:val="a5"/>
        <w:rPr>
          <w:rFonts w:asciiTheme="majorHAnsi" w:hAnsiTheme="majorHAnsi"/>
          <w:sz w:val="26"/>
          <w:szCs w:val="26"/>
        </w:rPr>
      </w:pPr>
      <w:r w:rsidRPr="001B4BA0">
        <w:rPr>
          <w:rFonts w:asciiTheme="majorHAnsi" w:hAnsiTheme="majorHAnsi"/>
          <w:sz w:val="26"/>
          <w:szCs w:val="26"/>
        </w:rPr>
        <w:t>Экскурсия на отъезд. </w:t>
      </w:r>
    </w:p>
    <w:p w:rsidR="001B4BA0" w:rsidRPr="00122B1C" w:rsidRDefault="001B4BA0" w:rsidP="00122B1C">
      <w:pPr>
        <w:pStyle w:val="a5"/>
        <w:rPr>
          <w:rFonts w:asciiTheme="majorHAnsi" w:hAnsiTheme="majorHAnsi"/>
          <w:sz w:val="26"/>
          <w:szCs w:val="26"/>
        </w:rPr>
      </w:pPr>
    </w:p>
    <w:p w:rsidR="00781605" w:rsidRPr="00122B1C" w:rsidRDefault="001B4BA0" w:rsidP="00122B1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4</w:t>
      </w:r>
      <w:r w:rsidR="00781605" w:rsidRPr="00122B1C">
        <w:rPr>
          <w:rStyle w:val="a4"/>
          <w:rFonts w:asciiTheme="majorHAnsi" w:hAnsiTheme="majorHAnsi" w:cs="Arial"/>
          <w:color w:val="333333"/>
          <w:sz w:val="28"/>
          <w:szCs w:val="28"/>
        </w:rPr>
        <w:t>. Общие требования:</w:t>
      </w:r>
      <w:r w:rsidR="00781605" w:rsidRPr="00122B1C">
        <w:rPr>
          <w:rFonts w:asciiTheme="majorHAnsi" w:hAnsiTheme="majorHAnsi"/>
          <w:sz w:val="28"/>
          <w:szCs w:val="28"/>
        </w:rPr>
        <w:t xml:space="preserve">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Замена репертуара возможна в день регистрации на конкурсе.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Участники могут быть представлены одни в своей номинации и возрастной категории.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>• Запись фонограммы должна быть на С</w:t>
      </w:r>
      <w:proofErr w:type="gramStart"/>
      <w:r w:rsidRPr="00122B1C">
        <w:rPr>
          <w:rFonts w:asciiTheme="majorHAnsi" w:hAnsiTheme="majorHAnsi"/>
          <w:sz w:val="26"/>
          <w:szCs w:val="26"/>
        </w:rPr>
        <w:t>D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122B1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122B1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Проверяйте внимательно </w:t>
      </w:r>
      <w:proofErr w:type="spellStart"/>
      <w:r w:rsidRPr="00122B1C">
        <w:rPr>
          <w:rFonts w:asciiTheme="majorHAnsi" w:hAnsiTheme="majorHAnsi"/>
          <w:sz w:val="26"/>
          <w:szCs w:val="26"/>
        </w:rPr>
        <w:t>эл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. почту ежедневно, чтобы не пропустить важную информацию.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lastRenderedPageBreak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122B1C">
        <w:rPr>
          <w:rFonts w:asciiTheme="majorHAnsi" w:hAnsiTheme="majorHAnsi"/>
          <w:sz w:val="26"/>
          <w:szCs w:val="26"/>
        </w:rPr>
        <w:t>эл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. почту с указанием Наименования направляющей организации и Ф.И.О. руководителя.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122B1C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122B1C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Результаты конкурсных выступлений опубликовываются на сайте в течение 10-ти рабочих дней.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vremyafest@mail.ru </w:t>
      </w:r>
    </w:p>
    <w:p w:rsidR="00781605" w:rsidRPr="00122B1C" w:rsidRDefault="001B4BA0" w:rsidP="00122B1C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5</w:t>
      </w:r>
      <w:r w:rsidR="00781605" w:rsidRPr="00122B1C">
        <w:rPr>
          <w:rStyle w:val="a4"/>
          <w:rFonts w:asciiTheme="majorHAnsi" w:hAnsiTheme="majorHAnsi" w:cs="Arial"/>
          <w:color w:val="333333"/>
          <w:sz w:val="26"/>
          <w:szCs w:val="26"/>
        </w:rPr>
        <w:t>. Контактная информация</w:t>
      </w:r>
      <w:r w:rsidR="00781605" w:rsidRPr="00122B1C">
        <w:rPr>
          <w:rFonts w:asciiTheme="majorHAnsi" w:hAnsiTheme="majorHAnsi"/>
          <w:sz w:val="26"/>
          <w:szCs w:val="26"/>
        </w:rPr>
        <w:t xml:space="preserve"> </w:t>
      </w:r>
    </w:p>
    <w:p w:rsidR="00781605" w:rsidRPr="00122B1C" w:rsidRDefault="00781605" w:rsidP="00122B1C">
      <w:pPr>
        <w:pStyle w:val="a5"/>
        <w:rPr>
          <w:rFonts w:asciiTheme="majorHAnsi" w:hAnsiTheme="majorHAnsi"/>
          <w:sz w:val="26"/>
          <w:szCs w:val="26"/>
        </w:rPr>
      </w:pPr>
      <w:r w:rsidRPr="00122B1C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22B1C">
        <w:rPr>
          <w:rFonts w:asciiTheme="majorHAnsi" w:hAnsiTheme="majorHAnsi"/>
          <w:sz w:val="26"/>
          <w:szCs w:val="26"/>
        </w:rPr>
        <w:t>эл</w:t>
      </w:r>
      <w:proofErr w:type="spellEnd"/>
      <w:r w:rsidRPr="00122B1C">
        <w:rPr>
          <w:rFonts w:asciiTheme="majorHAnsi" w:hAnsiTheme="majorHAnsi"/>
          <w:sz w:val="26"/>
          <w:szCs w:val="26"/>
        </w:rPr>
        <w:t xml:space="preserve">. адрес vremyafest@mail.ru Телефоны орг.комитета: 89211242726 Галина ; 89814317589 Ольга Телефон горячей линии (звонок бесплатный): 8-800-222-77-50 Заполнить заявку можно на сайте : </w:t>
      </w:r>
      <w:proofErr w:type="spellStart"/>
      <w:r w:rsidRPr="00122B1C">
        <w:rPr>
          <w:rFonts w:asciiTheme="majorHAnsi" w:hAnsiTheme="majorHAnsi"/>
          <w:sz w:val="26"/>
          <w:szCs w:val="26"/>
        </w:rPr>
        <w:t>www.vremyafest.ru</w:t>
      </w:r>
      <w:proofErr w:type="spellEnd"/>
      <w:proofErr w:type="gramStart"/>
      <w:r w:rsidRPr="00122B1C">
        <w:rPr>
          <w:rFonts w:asciiTheme="majorHAnsi" w:hAnsiTheme="majorHAnsi"/>
          <w:sz w:val="26"/>
          <w:szCs w:val="26"/>
        </w:rPr>
        <w:t xml:space="preserve"> У</w:t>
      </w:r>
      <w:proofErr w:type="gramEnd"/>
      <w:r w:rsidRPr="00122B1C">
        <w:rPr>
          <w:rFonts w:asciiTheme="majorHAnsi" w:hAnsiTheme="majorHAnsi"/>
          <w:sz w:val="26"/>
          <w:szCs w:val="26"/>
        </w:rPr>
        <w:t>же ждём встречи с ВАМИ!</w:t>
      </w:r>
    </w:p>
    <w:p w:rsidR="008A2EC8" w:rsidRDefault="008A2EC8"/>
    <w:sectPr w:rsidR="008A2EC8" w:rsidSect="007816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1605"/>
    <w:rsid w:val="00122B1C"/>
    <w:rsid w:val="001364BB"/>
    <w:rsid w:val="001B4BA0"/>
    <w:rsid w:val="00781605"/>
    <w:rsid w:val="008A2EC8"/>
    <w:rsid w:val="009D3086"/>
    <w:rsid w:val="00AF6250"/>
    <w:rsid w:val="00B565AB"/>
    <w:rsid w:val="00B6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86"/>
  </w:style>
  <w:style w:type="paragraph" w:styleId="1">
    <w:name w:val="heading 1"/>
    <w:basedOn w:val="a"/>
    <w:next w:val="a"/>
    <w:link w:val="10"/>
    <w:uiPriority w:val="9"/>
    <w:qFormat/>
    <w:rsid w:val="001B4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605"/>
    <w:rPr>
      <w:b/>
      <w:bCs/>
    </w:rPr>
  </w:style>
  <w:style w:type="paragraph" w:styleId="a5">
    <w:name w:val="No Spacing"/>
    <w:uiPriority w:val="1"/>
    <w:qFormat/>
    <w:rsid w:val="00122B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7180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7</cp:revision>
  <dcterms:created xsi:type="dcterms:W3CDTF">2019-07-01T13:40:00Z</dcterms:created>
  <dcterms:modified xsi:type="dcterms:W3CDTF">2020-09-05T09:49:00Z</dcterms:modified>
</cp:coreProperties>
</file>