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-320040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</w:t>
      </w:r>
      <w:r w:rsidR="00A66B65" w:rsidRPr="00FF77C3">
        <w:rPr>
          <w:rFonts w:asciiTheme="majorHAnsi" w:eastAsia="Times New Roman" w:hAnsiTheme="majorHAnsi" w:cs="Times New Roman"/>
          <w:b/>
          <w:sz w:val="28"/>
          <w:szCs w:val="28"/>
        </w:rPr>
        <w:t>Положение</w:t>
      </w:r>
      <w:r w:rsidR="007F0740" w:rsidRPr="007F0740">
        <w:rPr>
          <w:rFonts w:asciiTheme="majorHAnsi" w:eastAsia="Times New Roman" w:hAnsiTheme="majorHAnsi" w:cs="Times New Roman"/>
          <w:b/>
          <w:sz w:val="28"/>
          <w:szCs w:val="28"/>
        </w:rPr>
        <w:t xml:space="preserve">      </w:t>
      </w:r>
      <w:r w:rsidR="007F074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7F0740" w:rsidRPr="007F0740">
        <w:rPr>
          <w:rFonts w:asciiTheme="majorHAnsi" w:eastAsia="Times New Roman" w:hAnsiTheme="majorHAnsi" w:cs="Times New Roman"/>
          <w:b/>
          <w:sz w:val="28"/>
          <w:szCs w:val="28"/>
        </w:rPr>
        <w:t>о проведении</w:t>
      </w:r>
    </w:p>
    <w:p w:rsidR="00B959BA" w:rsidRPr="00FF77C3" w:rsidRDefault="007F0740" w:rsidP="007F0740">
      <w:pPr>
        <w:shd w:val="clear" w:color="auto" w:fill="F9F9F9"/>
        <w:spacing w:after="150" w:line="300" w:lineRule="atLeast"/>
        <w:jc w:val="right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5-го (ЮБИЛЕЙНОГО)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Международного конкурса фестиваля 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</w:t>
      </w:r>
      <w:r w:rsidR="00E76E88">
        <w:rPr>
          <w:rFonts w:asciiTheme="majorHAnsi" w:eastAsia="Times New Roman" w:hAnsiTheme="majorHAnsi" w:cs="Times New Roman"/>
          <w:b/>
          <w:sz w:val="28"/>
          <w:szCs w:val="28"/>
        </w:rPr>
        <w:t>хореографического искусства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663FDE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«</w:t>
      </w:r>
      <w:r w:rsidR="001F52E1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Качели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»</w:t>
      </w:r>
      <w:r w:rsidR="00F67473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A66B65" w:rsidRPr="00C25CD4" w:rsidRDefault="00663FDE" w:rsidP="006B55EF">
      <w:pPr>
        <w:pStyle w:val="ab"/>
        <w:jc w:val="right"/>
        <w:rPr>
          <w:rFonts w:asciiTheme="majorHAnsi" w:hAnsiTheme="majorHAnsi" w:cs="Times New Roman"/>
          <w:b/>
          <w:i/>
          <w:sz w:val="26"/>
          <w:szCs w:val="26"/>
          <w:u w:val="single"/>
        </w:rPr>
      </w:pPr>
      <w:r w:rsidRPr="00C25CD4">
        <w:rPr>
          <w:rFonts w:asciiTheme="majorHAnsi" w:hAnsiTheme="majorHAnsi" w:cs="Times New Roman"/>
          <w:b/>
          <w:i/>
          <w:sz w:val="26"/>
          <w:szCs w:val="26"/>
          <w:u w:val="single"/>
        </w:rPr>
        <w:t>Организаторы:</w:t>
      </w:r>
    </w:p>
    <w:p w:rsidR="00663FDE" w:rsidRPr="00C25CD4" w:rsidRDefault="00663FDE" w:rsidP="006B55EF">
      <w:pPr>
        <w:pStyle w:val="ab"/>
        <w:jc w:val="right"/>
        <w:rPr>
          <w:rFonts w:asciiTheme="majorHAnsi" w:hAnsiTheme="majorHAnsi" w:cs="Times New Roman"/>
          <w:sz w:val="26"/>
          <w:szCs w:val="26"/>
        </w:rPr>
      </w:pPr>
      <w:r w:rsidRPr="00C25CD4">
        <w:rPr>
          <w:rFonts w:asciiTheme="majorHAnsi" w:hAnsiTheme="majorHAnsi" w:cs="Times New Roman"/>
          <w:sz w:val="26"/>
          <w:szCs w:val="26"/>
        </w:rPr>
        <w:t xml:space="preserve">- </w:t>
      </w:r>
      <w:r w:rsidR="00FE08E4" w:rsidRPr="00C25CD4">
        <w:rPr>
          <w:rFonts w:asciiTheme="majorHAnsi" w:hAnsiTheme="majorHAnsi" w:cs="Times New Roman"/>
          <w:sz w:val="26"/>
          <w:szCs w:val="26"/>
        </w:rPr>
        <w:t>Творческое ф</w:t>
      </w:r>
      <w:r w:rsidRPr="00C25CD4">
        <w:rPr>
          <w:rFonts w:asciiTheme="majorHAnsi" w:hAnsiTheme="majorHAnsi" w:cs="Times New Roman"/>
          <w:sz w:val="26"/>
          <w:szCs w:val="26"/>
        </w:rPr>
        <w:t>естивальное движение «Наше время»</w:t>
      </w:r>
    </w:p>
    <w:p w:rsidR="00163C29" w:rsidRPr="00C25CD4" w:rsidRDefault="00163C29" w:rsidP="006B55EF">
      <w:pPr>
        <w:pStyle w:val="ab"/>
        <w:jc w:val="right"/>
        <w:rPr>
          <w:rFonts w:asciiTheme="majorHAnsi" w:hAnsiTheme="majorHAnsi" w:cs="Times New Roman"/>
          <w:sz w:val="26"/>
          <w:szCs w:val="26"/>
        </w:rPr>
      </w:pPr>
      <w:r w:rsidRPr="00C25CD4">
        <w:rPr>
          <w:rFonts w:asciiTheme="majorHAnsi" w:hAnsiTheme="majorHAnsi" w:cs="Times New Roman"/>
          <w:sz w:val="26"/>
          <w:szCs w:val="26"/>
        </w:rPr>
        <w:t xml:space="preserve">-Международный центр современной хореографии </w:t>
      </w:r>
      <w:r w:rsidRPr="00C25CD4">
        <w:rPr>
          <w:rFonts w:asciiTheme="majorHAnsi" w:hAnsiTheme="majorHAnsi" w:cs="Tahoma"/>
          <w:b/>
          <w:bCs/>
          <w:sz w:val="26"/>
          <w:szCs w:val="26"/>
          <w:shd w:val="clear" w:color="auto" w:fill="FFFFFF"/>
        </w:rPr>
        <w:t>International Dance Center (IDC) г. Санкт-Петербург</w:t>
      </w:r>
    </w:p>
    <w:p w:rsidR="00663FDE" w:rsidRPr="00C25CD4" w:rsidRDefault="00663FDE" w:rsidP="006B55EF">
      <w:pPr>
        <w:pStyle w:val="ab"/>
        <w:jc w:val="right"/>
        <w:rPr>
          <w:rFonts w:asciiTheme="majorHAnsi" w:hAnsiTheme="majorHAnsi" w:cs="Times New Roman"/>
          <w:b/>
          <w:i/>
          <w:sz w:val="26"/>
          <w:szCs w:val="26"/>
          <w:u w:val="single"/>
        </w:rPr>
      </w:pPr>
      <w:r w:rsidRPr="00C25CD4">
        <w:rPr>
          <w:rFonts w:asciiTheme="majorHAnsi" w:hAnsiTheme="majorHAnsi" w:cs="Times New Roman"/>
          <w:b/>
          <w:i/>
          <w:sz w:val="26"/>
          <w:szCs w:val="26"/>
          <w:u w:val="single"/>
        </w:rPr>
        <w:t>Информационная поддержка:</w:t>
      </w:r>
    </w:p>
    <w:p w:rsidR="00492FD0" w:rsidRPr="00C25CD4" w:rsidRDefault="00663FDE" w:rsidP="006B55EF">
      <w:pPr>
        <w:pStyle w:val="ab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25CD4">
        <w:rPr>
          <w:rFonts w:asciiTheme="majorHAnsi" w:hAnsiTheme="majorHAnsi" w:cs="Times New Roman"/>
          <w:sz w:val="26"/>
          <w:szCs w:val="26"/>
        </w:rPr>
        <w:t>-</w:t>
      </w:r>
      <w:r w:rsidR="00492FD0" w:rsidRPr="00C25CD4">
        <w:rPr>
          <w:rFonts w:asciiTheme="majorHAnsi" w:eastAsia="Times New Roman" w:hAnsiTheme="majorHAnsi" w:cs="Times New Roman"/>
          <w:sz w:val="26"/>
          <w:szCs w:val="26"/>
        </w:rPr>
        <w:t xml:space="preserve"> Центр поддержки творчества, образования и культуры «АРТ-ЦЕНТР»,</w:t>
      </w:r>
      <w:r w:rsidR="00181E1B" w:rsidRPr="00C25CD4">
        <w:rPr>
          <w:rFonts w:asciiTheme="majorHAnsi" w:eastAsia="Times New Roman" w:hAnsiTheme="majorHAnsi" w:cs="Times New Roman"/>
          <w:sz w:val="26"/>
          <w:szCs w:val="26"/>
        </w:rPr>
        <w:t xml:space="preserve"> г.Москва.</w:t>
      </w:r>
    </w:p>
    <w:p w:rsidR="00AB4348" w:rsidRPr="00C25CD4" w:rsidRDefault="00AB4348" w:rsidP="00AB4348">
      <w:pPr>
        <w:pStyle w:val="ab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25CD4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Независимый информационный портал «TourKids.ru» г.Санкт-Петербург</w:t>
      </w:r>
    </w:p>
    <w:p w:rsidR="00AB4348" w:rsidRPr="00C25CD4" w:rsidRDefault="00AB4348" w:rsidP="006B55EF">
      <w:pPr>
        <w:pStyle w:val="ab"/>
        <w:jc w:val="right"/>
        <w:rPr>
          <w:rFonts w:asciiTheme="majorHAnsi" w:eastAsia="Times New Roman" w:hAnsiTheme="majorHAnsi" w:cs="Times New Roman"/>
          <w:sz w:val="26"/>
          <w:szCs w:val="26"/>
        </w:rPr>
      </w:pPr>
    </w:p>
    <w:p w:rsidR="00A34815" w:rsidRPr="00C25CD4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6"/>
          <w:szCs w:val="26"/>
        </w:rPr>
      </w:pPr>
      <w:r w:rsidRPr="00C25CD4">
        <w:rPr>
          <w:rFonts w:asciiTheme="majorHAnsi" w:eastAsia="Times New Roman" w:hAnsiTheme="majorHAnsi" w:cs="Times New Roman"/>
          <w:b/>
          <w:sz w:val="26"/>
          <w:szCs w:val="26"/>
        </w:rPr>
        <w:t>1.Общие положения:</w:t>
      </w:r>
    </w:p>
    <w:p w:rsidR="00A34815" w:rsidRPr="00C25CD4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1.1. Дата и место проведения:</w:t>
      </w:r>
    </w:p>
    <w:p w:rsidR="005E42BD" w:rsidRPr="00C25CD4" w:rsidRDefault="0017019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5</w:t>
      </w:r>
      <w:r w:rsidR="00A415F3" w:rsidRPr="00C25CD4">
        <w:rPr>
          <w:rFonts w:asciiTheme="majorHAnsi" w:eastAsia="Times New Roman" w:hAnsiTheme="majorHAnsi" w:cs="Times New Roman"/>
          <w:sz w:val="26"/>
          <w:szCs w:val="26"/>
        </w:rPr>
        <w:t>-</w:t>
      </w:r>
      <w:r>
        <w:rPr>
          <w:rFonts w:asciiTheme="majorHAnsi" w:eastAsia="Times New Roman" w:hAnsiTheme="majorHAnsi" w:cs="Times New Roman"/>
          <w:sz w:val="26"/>
          <w:szCs w:val="26"/>
        </w:rPr>
        <w:t>7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63C29" w:rsidRPr="00C25CD4">
        <w:rPr>
          <w:rFonts w:asciiTheme="majorHAnsi" w:eastAsia="Times New Roman" w:hAnsiTheme="majorHAnsi" w:cs="Times New Roman"/>
          <w:sz w:val="26"/>
          <w:szCs w:val="26"/>
        </w:rPr>
        <w:t>мая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 20</w:t>
      </w:r>
      <w:r w:rsidR="007F0740" w:rsidRPr="00C25CD4">
        <w:rPr>
          <w:rFonts w:asciiTheme="majorHAnsi" w:eastAsia="Times New Roman" w:hAnsiTheme="majorHAnsi" w:cs="Times New Roman"/>
          <w:sz w:val="26"/>
          <w:szCs w:val="26"/>
        </w:rPr>
        <w:t>2</w:t>
      </w:r>
      <w:r>
        <w:rPr>
          <w:rFonts w:asciiTheme="majorHAnsi" w:eastAsia="Times New Roman" w:hAnsiTheme="majorHAnsi" w:cs="Times New Roman"/>
          <w:sz w:val="26"/>
          <w:szCs w:val="26"/>
        </w:rPr>
        <w:t>1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г. </w:t>
      </w:r>
      <w:r w:rsidR="00B959BA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C25CD4">
        <w:rPr>
          <w:rFonts w:asciiTheme="majorHAnsi" w:eastAsia="Times New Roman" w:hAnsiTheme="majorHAnsi" w:cs="Times New Roman"/>
          <w:sz w:val="26"/>
          <w:szCs w:val="26"/>
        </w:rPr>
        <w:t>г.</w:t>
      </w:r>
      <w:r w:rsidR="00163C29" w:rsidRPr="00C25CD4">
        <w:rPr>
          <w:rFonts w:asciiTheme="majorHAnsi" w:eastAsia="Times New Roman" w:hAnsiTheme="majorHAnsi" w:cs="Times New Roman"/>
          <w:sz w:val="26"/>
          <w:szCs w:val="26"/>
        </w:rPr>
        <w:t>Санкт-Петербург</w:t>
      </w:r>
      <w:r w:rsidR="005E42BD" w:rsidRPr="00C25CD4">
        <w:rPr>
          <w:rFonts w:asciiTheme="majorHAnsi" w:eastAsia="Times New Roman" w:hAnsiTheme="majorHAnsi" w:cs="Times New Roman"/>
          <w:sz w:val="26"/>
          <w:szCs w:val="26"/>
        </w:rPr>
        <w:t>.</w:t>
      </w:r>
      <w:r w:rsidR="00F67473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C25CD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</w:p>
    <w:p w:rsidR="005E42BD" w:rsidRPr="00C25CD4" w:rsidRDefault="005E42BD" w:rsidP="005E42BD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sz w:val="26"/>
          <w:szCs w:val="26"/>
        </w:rPr>
        <w:t>Место выступления:</w:t>
      </w:r>
      <w:r w:rsidRPr="00C25CD4">
        <w:rPr>
          <w:rStyle w:val="a6"/>
          <w:rFonts w:asciiTheme="majorHAnsi" w:hAnsiTheme="majorHAnsi"/>
          <w:b w:val="0"/>
          <w:sz w:val="26"/>
          <w:szCs w:val="26"/>
        </w:rPr>
        <w:t> Отель «Азимут».</w:t>
      </w:r>
    </w:p>
    <w:p w:rsidR="005E42BD" w:rsidRPr="00C25CD4" w:rsidRDefault="005E42BD" w:rsidP="005E42BD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sz w:val="26"/>
          <w:szCs w:val="26"/>
        </w:rPr>
        <w:t>Проживание:</w:t>
      </w: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 Отель «Азимут», Отель на Римского-Корсакова и другие гостиницы города. (Заселение по мере поступления заявок).</w:t>
      </w:r>
    </w:p>
    <w:p w:rsidR="00663FDE" w:rsidRPr="00C25CD4" w:rsidRDefault="00A34815" w:rsidP="00A66B65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1.2 </w:t>
      </w:r>
      <w:r w:rsidR="00A66B65"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Ц</w:t>
      </w:r>
      <w:r w:rsidR="00BC4B1D"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C25CD4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: </w:t>
      </w:r>
    </w:p>
    <w:p w:rsidR="00F67473" w:rsidRPr="00C25CD4" w:rsidRDefault="00F67473" w:rsidP="00163C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6"/>
          <w:szCs w:val="26"/>
          <w:shd w:val="clear" w:color="auto" w:fill="FFFFFF"/>
        </w:rPr>
      </w:pPr>
      <w:r w:rsidRPr="00C25CD4">
        <w:rPr>
          <w:rFonts w:asciiTheme="majorHAnsi" w:hAnsiTheme="majorHAnsi"/>
          <w:sz w:val="26"/>
          <w:szCs w:val="26"/>
          <w:shd w:val="clear" w:color="auto" w:fill="FFFFFF"/>
        </w:rPr>
        <w:t>- Выявление и всесторонняя поддержка тал</w:t>
      </w:r>
      <w:r w:rsidR="00163C29" w:rsidRPr="00C25CD4">
        <w:rPr>
          <w:rFonts w:asciiTheme="majorHAnsi" w:hAnsiTheme="majorHAnsi"/>
          <w:sz w:val="26"/>
          <w:szCs w:val="26"/>
          <w:shd w:val="clear" w:color="auto" w:fill="FFFFFF"/>
        </w:rPr>
        <w:t>антливых и перспективных детей,</w:t>
      </w:r>
      <w:r w:rsidR="00C25CD4">
        <w:rPr>
          <w:rFonts w:asciiTheme="majorHAnsi" w:hAnsiTheme="majorHAnsi"/>
          <w:sz w:val="26"/>
          <w:szCs w:val="26"/>
          <w:shd w:val="clear" w:color="auto" w:fill="FFFFFF"/>
        </w:rPr>
        <w:t xml:space="preserve"> </w:t>
      </w:r>
      <w:r w:rsidR="00163C29" w:rsidRPr="00C25CD4">
        <w:rPr>
          <w:rFonts w:asciiTheme="majorHAnsi" w:hAnsiTheme="majorHAnsi"/>
          <w:sz w:val="26"/>
          <w:szCs w:val="26"/>
          <w:shd w:val="clear" w:color="auto" w:fill="FFFFFF"/>
        </w:rPr>
        <w:t xml:space="preserve">и </w:t>
      </w:r>
      <w:r w:rsidRPr="00C25CD4">
        <w:rPr>
          <w:rFonts w:asciiTheme="majorHAnsi" w:hAnsiTheme="majorHAnsi"/>
          <w:sz w:val="26"/>
          <w:szCs w:val="26"/>
          <w:shd w:val="clear" w:color="auto" w:fill="FFFFFF"/>
        </w:rPr>
        <w:t>молодежи</w:t>
      </w:r>
      <w:r w:rsidR="00163C29" w:rsidRPr="00C25CD4">
        <w:rPr>
          <w:rFonts w:asciiTheme="majorHAnsi" w:hAnsiTheme="majorHAnsi"/>
          <w:sz w:val="26"/>
          <w:szCs w:val="26"/>
          <w:shd w:val="clear" w:color="auto" w:fill="FFFFFF"/>
        </w:rPr>
        <w:t>, занимающихся в различных направлениях современной хореографии.</w:t>
      </w:r>
      <w:r w:rsidRPr="00C25CD4">
        <w:rPr>
          <w:rFonts w:asciiTheme="majorHAnsi" w:hAnsiTheme="majorHAnsi"/>
          <w:sz w:val="26"/>
          <w:szCs w:val="26"/>
        </w:rPr>
        <w:br/>
      </w:r>
      <w:r w:rsidRPr="00C25CD4">
        <w:rPr>
          <w:rFonts w:asciiTheme="majorHAnsi" w:hAnsiTheme="majorHAnsi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C25CD4">
        <w:rPr>
          <w:rFonts w:asciiTheme="majorHAnsi" w:hAnsiTheme="majorHAnsi"/>
          <w:sz w:val="26"/>
          <w:szCs w:val="26"/>
        </w:rPr>
        <w:br/>
      </w:r>
      <w:r w:rsidRPr="00C25CD4">
        <w:rPr>
          <w:rFonts w:asciiTheme="majorHAnsi" w:hAnsiTheme="majorHAnsi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C25CD4">
        <w:rPr>
          <w:rFonts w:asciiTheme="majorHAnsi" w:hAnsiTheme="majorHAnsi"/>
          <w:sz w:val="26"/>
          <w:szCs w:val="26"/>
        </w:rPr>
        <w:br/>
      </w:r>
      <w:r w:rsidRPr="00C25CD4">
        <w:rPr>
          <w:rFonts w:asciiTheme="majorHAnsi" w:hAnsiTheme="majorHAnsi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C25CD4">
        <w:rPr>
          <w:rFonts w:asciiTheme="majorHAnsi" w:hAnsiTheme="majorHAnsi"/>
          <w:sz w:val="26"/>
          <w:szCs w:val="26"/>
          <w:shd w:val="clear" w:color="auto" w:fill="FFFFFF"/>
        </w:rPr>
        <w:t>.</w:t>
      </w:r>
    </w:p>
    <w:p w:rsidR="00C80049" w:rsidRPr="00C25CD4" w:rsidRDefault="00C80049" w:rsidP="00163C2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6"/>
          <w:szCs w:val="26"/>
          <w:shd w:val="clear" w:color="auto" w:fill="FFFFFF"/>
        </w:rPr>
      </w:pPr>
    </w:p>
    <w:p w:rsidR="00CB7F3A" w:rsidRPr="00C25CD4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i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 xml:space="preserve">1.3 </w:t>
      </w:r>
      <w:r w:rsidR="00CB7F3A" w:rsidRPr="00C25CD4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>Условия участия в конкурсе:</w:t>
      </w:r>
    </w:p>
    <w:p w:rsidR="00CB7F3A" w:rsidRPr="00C25CD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C25CD4">
        <w:rPr>
          <w:rFonts w:asciiTheme="majorHAnsi" w:eastAsia="Batang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  и Зарубежья.</w:t>
      </w:r>
    </w:p>
    <w:p w:rsidR="00CB7F3A" w:rsidRPr="00C25CD4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  <w:u w:val="single"/>
        </w:rPr>
        <w:t>Номинации: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i/>
          <w:sz w:val="26"/>
          <w:szCs w:val="26"/>
          <w:lang w:val="en-US"/>
        </w:rPr>
        <w:t>-</w:t>
      </w:r>
      <w:r w:rsidR="00163C29" w:rsidRPr="00C25CD4">
        <w:rPr>
          <w:rFonts w:asciiTheme="majorHAnsi" w:eastAsia="Batang" w:hAnsiTheme="majorHAnsi"/>
          <w:sz w:val="26"/>
          <w:szCs w:val="26"/>
        </w:rPr>
        <w:t>Джаз</w:t>
      </w:r>
      <w:r w:rsidRPr="00C25CD4">
        <w:rPr>
          <w:rFonts w:asciiTheme="majorHAnsi" w:eastAsia="Batang" w:hAnsiTheme="majorHAnsi"/>
          <w:sz w:val="26"/>
          <w:szCs w:val="26"/>
        </w:rPr>
        <w:t>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-М</w:t>
      </w:r>
      <w:r w:rsidR="00163C29" w:rsidRPr="00C25CD4">
        <w:rPr>
          <w:rFonts w:asciiTheme="majorHAnsi" w:eastAsia="Batang" w:hAnsiTheme="majorHAnsi"/>
          <w:sz w:val="26"/>
          <w:szCs w:val="26"/>
        </w:rPr>
        <w:t>одерн</w:t>
      </w:r>
      <w:r w:rsidRPr="00C25CD4">
        <w:rPr>
          <w:rFonts w:asciiTheme="majorHAnsi" w:eastAsia="Batang" w:hAnsiTheme="majorHAnsi"/>
          <w:sz w:val="26"/>
          <w:szCs w:val="26"/>
        </w:rPr>
        <w:t>;</w:t>
      </w:r>
    </w:p>
    <w:p w:rsidR="00E76E88" w:rsidRPr="00C25CD4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-народный танец, стилизация народного танца;</w:t>
      </w:r>
    </w:p>
    <w:p w:rsidR="00E76E88" w:rsidRPr="00C25CD4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классический танец;</w:t>
      </w:r>
    </w:p>
    <w:p w:rsidR="00E76E88" w:rsidRPr="00C25CD4" w:rsidRDefault="00E76E8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детский танец;</w:t>
      </w:r>
    </w:p>
    <w:p w:rsidR="00AB4348" w:rsidRPr="00C25CD4" w:rsidRDefault="00AB434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Эстрадный танец;</w:t>
      </w:r>
    </w:p>
    <w:p w:rsidR="00AB4348" w:rsidRPr="00C25CD4" w:rsidRDefault="00AB4348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eastAsia="Batang" w:hAnsiTheme="majorHAnsi"/>
          <w:sz w:val="26"/>
          <w:szCs w:val="26"/>
          <w:lang w:val="en-US"/>
        </w:rPr>
      </w:pPr>
      <w:r w:rsidRPr="00C25CD4">
        <w:rPr>
          <w:rFonts w:asciiTheme="majorHAnsi" w:eastAsia="Batang" w:hAnsiTheme="majorHAnsi"/>
          <w:sz w:val="26"/>
          <w:szCs w:val="26"/>
          <w:lang w:val="en-US"/>
        </w:rPr>
        <w:t xml:space="preserve">- </w:t>
      </w:r>
      <w:r w:rsidRPr="00C25CD4">
        <w:rPr>
          <w:rFonts w:asciiTheme="majorHAnsi" w:eastAsia="Batang" w:hAnsiTheme="majorHAnsi"/>
          <w:sz w:val="26"/>
          <w:szCs w:val="26"/>
        </w:rPr>
        <w:t>танцевальное</w:t>
      </w:r>
      <w:r w:rsidRPr="00C25CD4">
        <w:rPr>
          <w:rFonts w:asciiTheme="majorHAnsi" w:eastAsia="Batang" w:hAnsiTheme="majorHAnsi"/>
          <w:sz w:val="26"/>
          <w:szCs w:val="26"/>
          <w:lang w:val="en-US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шоу</w:t>
      </w:r>
      <w:r w:rsidRPr="00C25CD4">
        <w:rPr>
          <w:rFonts w:asciiTheme="majorHAnsi" w:eastAsia="Batang" w:hAnsiTheme="majorHAnsi"/>
          <w:sz w:val="26"/>
          <w:szCs w:val="26"/>
          <w:lang w:val="en-US"/>
        </w:rPr>
        <w:t>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</w:pPr>
      <w:r w:rsidRPr="00C25CD4">
        <w:rPr>
          <w:rFonts w:asciiTheme="majorHAnsi" w:eastAsia="Batang" w:hAnsiTheme="majorHAnsi"/>
          <w:sz w:val="26"/>
          <w:szCs w:val="26"/>
          <w:lang w:val="en-US"/>
        </w:rPr>
        <w:t xml:space="preserve">- </w:t>
      </w: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</w:rPr>
        <w:t>С</w:t>
      </w:r>
      <w:r w:rsidR="00163C29"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ontemporary</w:t>
      </w: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</w:pP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- Hip-Hop;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</w:pP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lastRenderedPageBreak/>
        <w:t>-</w:t>
      </w:r>
      <w:r w:rsidR="00163C29"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 xml:space="preserve"> Jazz-funk</w:t>
      </w: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</w:pP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-</w:t>
      </w:r>
      <w:r w:rsidR="00163C29"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 xml:space="preserve"> Dancehall</w:t>
      </w: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</w:pP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- House;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</w:pPr>
      <w:r w:rsidRPr="00C25CD4">
        <w:rPr>
          <w:rFonts w:asciiTheme="majorHAnsi" w:hAnsiTheme="majorHAnsi" w:cs="Arial"/>
          <w:color w:val="242424"/>
          <w:sz w:val="26"/>
          <w:szCs w:val="26"/>
          <w:shd w:val="clear" w:color="auto" w:fill="FFFFFF"/>
          <w:lang w:val="en-US"/>
        </w:rPr>
        <w:t>- Popping;</w:t>
      </w:r>
    </w:p>
    <w:p w:rsidR="00F94CC3" w:rsidRPr="00C25CD4" w:rsidRDefault="00F94CC3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6"/>
          <w:szCs w:val="26"/>
          <w:shd w:val="clear" w:color="auto" w:fill="FFFFFF"/>
        </w:rPr>
      </w:pPr>
      <w:r w:rsidRPr="00C25CD4">
        <w:rPr>
          <w:rFonts w:asciiTheme="majorHAnsi" w:hAnsiTheme="majorHAnsi" w:cs="Arial"/>
          <w:bCs/>
          <w:color w:val="333333"/>
          <w:sz w:val="26"/>
          <w:szCs w:val="26"/>
          <w:shd w:val="clear" w:color="auto" w:fill="FFFFFF"/>
        </w:rPr>
        <w:t>- Break</w:t>
      </w:r>
      <w:r w:rsidRPr="00C25CD4">
        <w:rPr>
          <w:rFonts w:asciiTheme="majorHAnsi" w:hAnsiTheme="majorHAnsi" w:cs="Arial"/>
          <w:color w:val="333333"/>
          <w:sz w:val="26"/>
          <w:szCs w:val="26"/>
          <w:shd w:val="clear" w:color="auto" w:fill="FFFFFF"/>
        </w:rPr>
        <w:t xml:space="preserve">-dance и другие. </w:t>
      </w:r>
    </w:p>
    <w:p w:rsidR="007F0740" w:rsidRPr="00C25CD4" w:rsidRDefault="007F0740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6"/>
          <w:szCs w:val="26"/>
          <w:shd w:val="clear" w:color="auto" w:fill="FFFFFF"/>
        </w:rPr>
      </w:pPr>
      <w:r w:rsidRPr="00C25CD4">
        <w:rPr>
          <w:rFonts w:asciiTheme="majorHAnsi" w:hAnsiTheme="majorHAnsi" w:cs="Arial"/>
          <w:color w:val="333333"/>
          <w:sz w:val="26"/>
          <w:szCs w:val="26"/>
          <w:shd w:val="clear" w:color="auto" w:fill="FFFFFF"/>
        </w:rPr>
        <w:t>- балетмейстерская работа.</w:t>
      </w:r>
    </w:p>
    <w:p w:rsidR="00CB7F3A" w:rsidRPr="00C25CD4" w:rsidRDefault="00CB7F3A" w:rsidP="00F94CC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333333"/>
          <w:sz w:val="26"/>
          <w:szCs w:val="26"/>
          <w:shd w:val="clear" w:color="auto" w:fill="FFFFFF"/>
        </w:rPr>
      </w:pPr>
    </w:p>
    <w:p w:rsidR="00C80049" w:rsidRPr="00C25CD4" w:rsidRDefault="00C80049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b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</w:rPr>
        <w:t xml:space="preserve">   Ансамбли</w:t>
      </w:r>
      <w:r w:rsidR="009014E0" w:rsidRPr="00C25CD4">
        <w:rPr>
          <w:rStyle w:val="a6"/>
          <w:rFonts w:asciiTheme="majorHAnsi" w:eastAsia="Batang" w:hAnsiTheme="majorHAnsi"/>
          <w:sz w:val="26"/>
          <w:szCs w:val="26"/>
        </w:rPr>
        <w:t xml:space="preserve"> представляют </w:t>
      </w:r>
      <w:r w:rsidRPr="00C25CD4">
        <w:rPr>
          <w:rStyle w:val="a6"/>
          <w:rFonts w:asciiTheme="majorHAnsi" w:eastAsia="Batang" w:hAnsiTheme="majorHAnsi"/>
          <w:sz w:val="26"/>
          <w:szCs w:val="26"/>
        </w:rPr>
        <w:t xml:space="preserve">на конкурс в одной номинации и одной возрастной группе два танца </w:t>
      </w:r>
      <w:r w:rsidR="009014E0" w:rsidRPr="00C25CD4">
        <w:rPr>
          <w:rStyle w:val="a6"/>
          <w:rFonts w:asciiTheme="majorHAnsi" w:eastAsia="Batang" w:hAnsiTheme="majorHAnsi"/>
          <w:sz w:val="26"/>
          <w:szCs w:val="26"/>
        </w:rPr>
        <w:t>общей продолжительностью не более 8 минут.</w:t>
      </w:r>
      <w:r w:rsidR="009014E0" w:rsidRPr="00C25CD4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 </w:t>
      </w:r>
    </w:p>
    <w:p w:rsidR="00C80049" w:rsidRPr="00C25CD4" w:rsidRDefault="00C80049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b/>
          <w:sz w:val="26"/>
          <w:szCs w:val="26"/>
        </w:rPr>
      </w:pPr>
      <w:r w:rsidRPr="00C25CD4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   Солисты, дуэты и малые формы один танец. Хронометраж до 4-х минут.</w:t>
      </w:r>
    </w:p>
    <w:p w:rsidR="009014E0" w:rsidRPr="00C25CD4" w:rsidRDefault="00C80049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   </w:t>
      </w:r>
      <w:r w:rsidR="00284ECB" w:rsidRPr="00C25CD4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="009014E0" w:rsidRPr="00C25CD4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="00AB4348" w:rsidRPr="00C25CD4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</w:p>
    <w:p w:rsidR="00CB7F3A" w:rsidRPr="00C25CD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DF5A4"/>
        </w:rPr>
      </w:pPr>
    </w:p>
    <w:p w:rsidR="00CB7F3A" w:rsidRPr="00C25CD4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  <w:u w:val="single"/>
        </w:rPr>
        <w:t>Формы:</w:t>
      </w:r>
    </w:p>
    <w:p w:rsidR="00CB7F3A" w:rsidRPr="00C25CD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Style w:val="a6"/>
          <w:rFonts w:asciiTheme="majorHAnsi" w:eastAsia="Batang" w:hAnsiTheme="majorHAnsi"/>
          <w:i/>
          <w:sz w:val="26"/>
          <w:szCs w:val="26"/>
        </w:rPr>
        <w:t>отдельные исполнители</w:t>
      </w:r>
      <w:r w:rsidRPr="00C25CD4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Style w:val="a6"/>
          <w:rFonts w:asciiTheme="majorHAnsi" w:eastAsia="Batang" w:hAnsiTheme="majorHAnsi"/>
          <w:b w:val="0"/>
          <w:sz w:val="26"/>
          <w:szCs w:val="26"/>
        </w:rPr>
        <w:t>(соло, дуэт);</w:t>
      </w:r>
    </w:p>
    <w:p w:rsidR="00CB7F3A" w:rsidRPr="00C25CD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Style w:val="a6"/>
          <w:rFonts w:asciiTheme="majorHAnsi" w:eastAsia="Batang" w:hAnsiTheme="majorHAnsi"/>
          <w:i/>
          <w:sz w:val="26"/>
          <w:szCs w:val="26"/>
        </w:rPr>
        <w:t>малые формы</w:t>
      </w:r>
      <w:r w:rsidRPr="00C25CD4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Style w:val="a6"/>
          <w:rFonts w:asciiTheme="majorHAnsi" w:eastAsia="Batang" w:hAnsiTheme="majorHAnsi"/>
          <w:b w:val="0"/>
          <w:sz w:val="26"/>
          <w:szCs w:val="26"/>
        </w:rPr>
        <w:t>(от 3 до 5 человек);</w:t>
      </w:r>
    </w:p>
    <w:p w:rsidR="00CB7F3A" w:rsidRPr="00C25CD4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 xml:space="preserve">ансамбли </w:t>
      </w:r>
      <w:r w:rsidRPr="00C25CD4">
        <w:rPr>
          <w:rFonts w:asciiTheme="majorHAnsi" w:eastAsia="Batang" w:hAnsiTheme="majorHAnsi"/>
          <w:sz w:val="26"/>
          <w:szCs w:val="26"/>
        </w:rPr>
        <w:t>(от 6 человек и выше).</w:t>
      </w:r>
    </w:p>
    <w:p w:rsidR="00CB7F3A" w:rsidRPr="00C25CD4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  <w:u w:val="single"/>
        </w:rPr>
        <w:t>Возрастные категории:</w:t>
      </w:r>
    </w:p>
    <w:p w:rsidR="00CB7F3A" w:rsidRPr="00C25CD4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-смешанная возрастная группа,</w:t>
      </w:r>
    </w:p>
    <w:p w:rsidR="00F305FD" w:rsidRPr="00C25CD4" w:rsidRDefault="000C0E49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4-5</w:t>
      </w:r>
      <w:r w:rsidR="00F305FD" w:rsidRPr="00C25CD4">
        <w:rPr>
          <w:rFonts w:asciiTheme="majorHAnsi" w:eastAsia="Batang" w:hAnsiTheme="majorHAnsi"/>
          <w:sz w:val="26"/>
          <w:szCs w:val="26"/>
        </w:rPr>
        <w:t xml:space="preserve"> лет</w:t>
      </w:r>
    </w:p>
    <w:p w:rsidR="00F305FD" w:rsidRPr="00C25CD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6-8 лет</w:t>
      </w:r>
    </w:p>
    <w:p w:rsidR="00F305FD" w:rsidRPr="00C25CD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9-12 лет</w:t>
      </w:r>
    </w:p>
    <w:p w:rsidR="00F305FD" w:rsidRPr="00C25CD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13-15 лет</w:t>
      </w:r>
    </w:p>
    <w:p w:rsidR="00F305FD" w:rsidRPr="00C25CD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16-19 лет</w:t>
      </w:r>
    </w:p>
    <w:p w:rsidR="00F305FD" w:rsidRPr="00C25CD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20-25 лет</w:t>
      </w:r>
    </w:p>
    <w:p w:rsidR="00F305FD" w:rsidRPr="00C25CD4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 25 и старше</w:t>
      </w:r>
    </w:p>
    <w:p w:rsidR="00F305FD" w:rsidRPr="00C25CD4" w:rsidRDefault="00F305FD" w:rsidP="003D23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305FD" w:rsidRPr="00C25CD4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b/>
          <w:sz w:val="26"/>
          <w:szCs w:val="26"/>
        </w:rPr>
        <w:t>Внимание!</w:t>
      </w:r>
      <w:r w:rsidRPr="00C25CD4">
        <w:rPr>
          <w:rFonts w:asciiTheme="majorHAnsi" w:eastAsia="Batang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  20-ти %.</w:t>
      </w:r>
    </w:p>
    <w:p w:rsidR="00F305FD" w:rsidRPr="00C25CD4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</w:p>
    <w:p w:rsidR="00F305FD" w:rsidRPr="00C25CD4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sz w:val="26"/>
          <w:szCs w:val="26"/>
          <w:u w:val="single"/>
        </w:rPr>
      </w:pPr>
      <w:r w:rsidRPr="00C25CD4">
        <w:rPr>
          <w:rStyle w:val="a6"/>
          <w:rFonts w:asciiTheme="majorHAnsi" w:eastAsia="Batang" w:hAnsiTheme="majorHAnsi"/>
          <w:sz w:val="26"/>
          <w:szCs w:val="26"/>
          <w:u w:val="single"/>
        </w:rPr>
        <w:t>Общие критерии оценки:</w:t>
      </w:r>
    </w:p>
    <w:p w:rsidR="00C80049" w:rsidRPr="00C25CD4" w:rsidRDefault="00F305FD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Style w:val="apple-converted-space"/>
          <w:rFonts w:asciiTheme="majorHAnsi" w:eastAsia="Batang" w:hAnsiTheme="majorHAnsi"/>
          <w:sz w:val="26"/>
          <w:szCs w:val="26"/>
        </w:rPr>
        <w:t xml:space="preserve">- </w:t>
      </w:r>
      <w:r w:rsidR="00C80049" w:rsidRPr="00C25CD4">
        <w:rPr>
          <w:rFonts w:asciiTheme="majorHAnsi" w:eastAsia="Batang" w:hAnsiTheme="majorHAnsi"/>
          <w:sz w:val="26"/>
          <w:szCs w:val="26"/>
        </w:rPr>
        <w:t>- Исполнительское мастерство (техничность, музыкальность).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Композиционное построение номера.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-Соответствие репертуара возрастным особенностям исполнителей.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Школа.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Артистизм, раскрытие художественного образа.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Соответствие номера заявленной номинации.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- Общее художественное впечатление от номера</w:t>
      </w:r>
    </w:p>
    <w:p w:rsidR="00C80049" w:rsidRPr="00C25CD4" w:rsidRDefault="00C80049" w:rsidP="00C80049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C6001C" w:rsidRPr="00C25CD4" w:rsidRDefault="00C6001C" w:rsidP="00C80049">
      <w:pPr>
        <w:pStyle w:val="ab"/>
        <w:rPr>
          <w:rFonts w:asciiTheme="majorHAnsi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lastRenderedPageBreak/>
        <w:t>Приём заявок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C80049" w:rsidRPr="00C25CD4">
        <w:rPr>
          <w:rFonts w:asciiTheme="majorHAnsi" w:hAnsiTheme="majorHAnsi"/>
          <w:sz w:val="26"/>
          <w:szCs w:val="26"/>
        </w:rPr>
        <w:t xml:space="preserve">Осуществляется по предложенному на сайте </w:t>
      </w:r>
      <w:hyperlink r:id="rId8" w:history="1">
        <w:r w:rsidR="00C80049" w:rsidRPr="00C25CD4">
          <w:rPr>
            <w:rStyle w:val="ac"/>
            <w:rFonts w:asciiTheme="majorHAnsi" w:hAnsiTheme="majorHAnsi"/>
            <w:sz w:val="26"/>
            <w:szCs w:val="26"/>
            <w:lang w:val="en-US"/>
          </w:rPr>
          <w:t>www</w:t>
        </w:r>
        <w:r w:rsidR="00C80049" w:rsidRPr="00C25CD4">
          <w:rPr>
            <w:rStyle w:val="ac"/>
            <w:rFonts w:asciiTheme="majorHAnsi" w:hAnsiTheme="majorHAnsi"/>
            <w:sz w:val="26"/>
            <w:szCs w:val="26"/>
          </w:rPr>
          <w:t>.</w:t>
        </w:r>
        <w:r w:rsidR="00C80049" w:rsidRPr="00C25CD4">
          <w:rPr>
            <w:rStyle w:val="ac"/>
            <w:rFonts w:asciiTheme="majorHAnsi" w:hAnsiTheme="majorHAnsi"/>
            <w:sz w:val="26"/>
            <w:szCs w:val="26"/>
            <w:lang w:val="en-US"/>
          </w:rPr>
          <w:t>vremyafest</w:t>
        </w:r>
        <w:r w:rsidR="00C80049" w:rsidRPr="00C25CD4">
          <w:rPr>
            <w:rStyle w:val="ac"/>
            <w:rFonts w:asciiTheme="majorHAnsi" w:hAnsiTheme="majorHAnsi"/>
            <w:sz w:val="26"/>
            <w:szCs w:val="26"/>
          </w:rPr>
          <w:t>.</w:t>
        </w:r>
        <w:r w:rsidR="00C80049" w:rsidRPr="00C25CD4">
          <w:rPr>
            <w:rStyle w:val="ac"/>
            <w:rFonts w:asciiTheme="majorHAnsi" w:hAnsiTheme="majorHAnsi"/>
            <w:sz w:val="26"/>
            <w:szCs w:val="26"/>
            <w:lang w:val="en-US"/>
          </w:rPr>
          <w:t>ru</w:t>
        </w:r>
      </w:hyperlink>
      <w:r w:rsidR="00C80049" w:rsidRPr="00C25CD4">
        <w:rPr>
          <w:rFonts w:asciiTheme="majorHAnsi" w:hAnsiTheme="majorHAnsi"/>
          <w:sz w:val="26"/>
          <w:szCs w:val="26"/>
        </w:rPr>
        <w:t xml:space="preserve"> образцу в разделе «Подать заявку». В одной заявке можно заполнить несколько номинаций.</w:t>
      </w:r>
    </w:p>
    <w:p w:rsidR="00F305FD" w:rsidRPr="00C25CD4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Заявки на участие принимаются до </w:t>
      </w:r>
      <w:r w:rsidR="00F94CC3" w:rsidRPr="00C25CD4">
        <w:rPr>
          <w:rFonts w:asciiTheme="majorHAnsi" w:eastAsia="Batang" w:hAnsiTheme="majorHAnsi"/>
          <w:b/>
          <w:sz w:val="26"/>
          <w:szCs w:val="26"/>
          <w:u w:val="single"/>
        </w:rPr>
        <w:t>1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5 </w:t>
      </w:r>
      <w:r w:rsidR="00F94CC3" w:rsidRPr="00C25CD4">
        <w:rPr>
          <w:rFonts w:asciiTheme="majorHAnsi" w:eastAsia="Batang" w:hAnsiTheme="majorHAnsi"/>
          <w:b/>
          <w:sz w:val="26"/>
          <w:szCs w:val="26"/>
          <w:u w:val="single"/>
        </w:rPr>
        <w:t>апреля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 20</w:t>
      </w:r>
      <w:r w:rsidR="007F0740" w:rsidRPr="00C25CD4">
        <w:rPr>
          <w:rFonts w:asciiTheme="majorHAnsi" w:eastAsia="Batang" w:hAnsiTheme="majorHAnsi"/>
          <w:b/>
          <w:sz w:val="26"/>
          <w:szCs w:val="26"/>
          <w:u w:val="single"/>
        </w:rPr>
        <w:t>2</w:t>
      </w:r>
      <w:r w:rsidR="00170192">
        <w:rPr>
          <w:rFonts w:asciiTheme="majorHAnsi" w:eastAsia="Batang" w:hAnsiTheme="majorHAnsi"/>
          <w:b/>
          <w:sz w:val="26"/>
          <w:szCs w:val="26"/>
          <w:u w:val="single"/>
        </w:rPr>
        <w:t>1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 года</w:t>
      </w:r>
      <w:r w:rsidRPr="00C25CD4">
        <w:rPr>
          <w:rFonts w:asciiTheme="majorHAnsi" w:eastAsia="Batang" w:hAnsiTheme="majorHAnsi"/>
          <w:sz w:val="26"/>
          <w:szCs w:val="26"/>
        </w:rPr>
        <w:t>.</w:t>
      </w:r>
    </w:p>
    <w:p w:rsidR="00151A90" w:rsidRPr="00C25CD4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 w:val="26"/>
          <w:szCs w:val="26"/>
        </w:rPr>
      </w:pPr>
    </w:p>
    <w:p w:rsidR="00151A90" w:rsidRPr="00C25CD4" w:rsidRDefault="00C80049" w:rsidP="00EC01EE">
      <w:pPr>
        <w:pStyle w:val="ad"/>
        <w:numPr>
          <w:ilvl w:val="1"/>
          <w:numId w:val="12"/>
        </w:numPr>
        <w:shd w:val="clear" w:color="auto" w:fill="F9F9F9"/>
        <w:spacing w:after="150" w:line="300" w:lineRule="atLeast"/>
        <w:jc w:val="both"/>
        <w:textAlignment w:val="baseline"/>
        <w:rPr>
          <w:rStyle w:val="a6"/>
          <w:rFonts w:asciiTheme="majorHAnsi" w:hAnsiTheme="majorHAnsi" w:cs="Times New Roman"/>
          <w:sz w:val="26"/>
          <w:szCs w:val="26"/>
          <w:u w:val="single"/>
        </w:rPr>
      </w:pPr>
      <w:r w:rsidRPr="00C25CD4">
        <w:rPr>
          <w:rStyle w:val="a6"/>
          <w:rFonts w:asciiTheme="majorHAnsi" w:hAnsiTheme="majorHAnsi" w:cs="Times New Roman"/>
          <w:sz w:val="26"/>
          <w:szCs w:val="26"/>
          <w:u w:val="single"/>
        </w:rPr>
        <w:t xml:space="preserve">ПОДВЕДЕНИЕ ИТОГОВ И </w:t>
      </w:r>
      <w:r w:rsidR="00151A90" w:rsidRPr="00C25CD4">
        <w:rPr>
          <w:rStyle w:val="a6"/>
          <w:rFonts w:asciiTheme="majorHAnsi" w:hAnsiTheme="majorHAnsi" w:cs="Times New Roman"/>
          <w:sz w:val="26"/>
          <w:szCs w:val="26"/>
          <w:u w:val="single"/>
        </w:rPr>
        <w:t>НАГРАЖДЕНИЕ: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Оценивает выступления участников конкурса независимое жюри. 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Жюри   формируется из ведущих специалистов и деятелей в области культуры и искусства России, педагогов известнейших ВУЗов г. Москвы ,Санкт-Петербурга, финалистов Телевизионных танцевальных проектов.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Состав жюри периодически меняется от конкурса к конкурсу.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Максимальная оценка за выступление участника конкурса – </w:t>
      </w:r>
      <w:r w:rsidRPr="00C25CD4">
        <w:rPr>
          <w:rStyle w:val="a6"/>
          <w:rFonts w:asciiTheme="majorHAnsi" w:hAnsiTheme="majorHAnsi"/>
          <w:sz w:val="26"/>
          <w:szCs w:val="26"/>
        </w:rPr>
        <w:t>10 баллов</w:t>
      </w:r>
      <w:r w:rsidRPr="00C25CD4">
        <w:rPr>
          <w:rStyle w:val="a6"/>
          <w:rFonts w:asciiTheme="majorHAnsi" w:hAnsiTheme="majorHAnsi"/>
          <w:b w:val="0"/>
          <w:sz w:val="26"/>
          <w:szCs w:val="26"/>
        </w:rPr>
        <w:t>.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Победители в каждой номинации определяются по среднему арифметическому количеству баллов.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---Диплом участника (1-3 балла)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— Дипломант 3 степени (4 балла)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— Дипломант 2 степени (5 баллов)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— Дипломант 1 степени (6 баллов)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— Лауреат 3 степени (7 баллов)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— Лауреат 2 степени (8 баллов)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— Лауреат 1 степени (9 баллоа)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---Гран-При (10 баллов)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C80049" w:rsidRPr="00C25CD4" w:rsidRDefault="00C80049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</w:p>
    <w:p w:rsidR="00BC4B1D" w:rsidRPr="00C25CD4" w:rsidRDefault="00BC4B1D" w:rsidP="00C80049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На Гала-концерте награжда</w:t>
      </w:r>
      <w:r w:rsidR="00EF7DF1" w:rsidRPr="00C25CD4">
        <w:rPr>
          <w:rStyle w:val="a6"/>
          <w:rFonts w:asciiTheme="majorHAnsi" w:hAnsiTheme="majorHAnsi"/>
          <w:b w:val="0"/>
          <w:sz w:val="26"/>
          <w:szCs w:val="26"/>
        </w:rPr>
        <w:t>ется каждый участник фестиваля , солисты и дуэты- индивидуальные награды, ансамбль-общая на коллектив.</w:t>
      </w:r>
    </w:p>
    <w:p w:rsidR="00151A90" w:rsidRPr="00C25CD4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4F7A10" w:rsidRPr="00C25CD4" w:rsidRDefault="00EC01EE" w:rsidP="00C25CD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</w:rPr>
        <w:t xml:space="preserve">2. </w:t>
      </w:r>
      <w:r w:rsidR="00C6001C" w:rsidRPr="00C25CD4">
        <w:rPr>
          <w:rFonts w:asciiTheme="majorHAnsi" w:eastAsia="Batang" w:hAnsiTheme="majorHAnsi"/>
          <w:b/>
          <w:sz w:val="26"/>
          <w:szCs w:val="26"/>
        </w:rPr>
        <w:t>Финансовые условия:</w:t>
      </w:r>
    </w:p>
    <w:p w:rsidR="00EC01EE" w:rsidRPr="00C25CD4" w:rsidRDefault="00EC01EE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>2.1 Участие в конкурсной программе</w:t>
      </w:r>
      <w:r w:rsidRPr="00C25CD4">
        <w:rPr>
          <w:rFonts w:asciiTheme="majorHAnsi" w:eastAsia="Batang" w:hAnsiTheme="majorHAnsi"/>
          <w:sz w:val="26"/>
          <w:szCs w:val="26"/>
        </w:rPr>
        <w:t xml:space="preserve"> ,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организационный взнос.</w:t>
      </w:r>
    </w:p>
    <w:p w:rsidR="009014E0" w:rsidRPr="00C25CD4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9014E0" w:rsidRPr="00C25CD4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Размер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организационного взноса</w:t>
      </w:r>
      <w:r w:rsidRPr="00C25CD4">
        <w:rPr>
          <w:rFonts w:asciiTheme="majorHAnsi" w:eastAsia="Batang" w:hAnsiTheme="majorHAnsi"/>
          <w:sz w:val="26"/>
          <w:szCs w:val="26"/>
        </w:rPr>
        <w:t xml:space="preserve"> в одной номинации и одной возрастной группе </w:t>
      </w:r>
      <w:r w:rsidR="00C8004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 xml:space="preserve">  составляет: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i/>
          <w:sz w:val="26"/>
          <w:szCs w:val="26"/>
        </w:rPr>
        <w:t>Солист</w:t>
      </w:r>
      <w:r w:rsidRPr="00C25CD4">
        <w:rPr>
          <w:rFonts w:asciiTheme="majorHAnsi" w:eastAsia="Batang" w:hAnsiTheme="majorHAnsi"/>
          <w:sz w:val="26"/>
          <w:szCs w:val="26"/>
        </w:rPr>
        <w:t xml:space="preserve"> – </w:t>
      </w:r>
      <w:r w:rsidRPr="00C25CD4">
        <w:rPr>
          <w:rFonts w:asciiTheme="majorHAnsi" w:eastAsia="Batang" w:hAnsiTheme="majorHAnsi"/>
          <w:b/>
          <w:sz w:val="26"/>
          <w:szCs w:val="26"/>
        </w:rPr>
        <w:t>2000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 ;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i/>
          <w:sz w:val="26"/>
          <w:szCs w:val="26"/>
        </w:rPr>
        <w:t>Дуэт</w:t>
      </w:r>
      <w:r w:rsidRPr="00C25CD4">
        <w:rPr>
          <w:rFonts w:asciiTheme="majorHAnsi" w:eastAsia="Batang" w:hAnsiTheme="majorHAnsi"/>
          <w:sz w:val="26"/>
          <w:szCs w:val="26"/>
        </w:rPr>
        <w:t>-</w:t>
      </w:r>
      <w:r w:rsidRPr="00C25CD4">
        <w:rPr>
          <w:rFonts w:asciiTheme="majorHAnsi" w:eastAsia="Batang" w:hAnsiTheme="majorHAnsi"/>
          <w:b/>
          <w:sz w:val="26"/>
          <w:szCs w:val="26"/>
        </w:rPr>
        <w:t>3000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i/>
          <w:sz w:val="26"/>
          <w:szCs w:val="26"/>
        </w:rPr>
        <w:t>Малая форма</w:t>
      </w:r>
      <w:r w:rsidRPr="00C25CD4">
        <w:rPr>
          <w:rFonts w:asciiTheme="majorHAnsi" w:eastAsia="Batang" w:hAnsiTheme="majorHAnsi"/>
          <w:sz w:val="26"/>
          <w:szCs w:val="26"/>
        </w:rPr>
        <w:t xml:space="preserve"> (от 3-х до 5-ти человек) -</w:t>
      </w:r>
      <w:r w:rsidR="00CD32B9" w:rsidRPr="00C25CD4">
        <w:rPr>
          <w:rFonts w:asciiTheme="majorHAnsi" w:eastAsia="Batang" w:hAnsiTheme="majorHAnsi"/>
          <w:b/>
          <w:sz w:val="26"/>
          <w:szCs w:val="26"/>
        </w:rPr>
        <w:t>5</w:t>
      </w:r>
      <w:r w:rsidRPr="00C25CD4">
        <w:rPr>
          <w:rFonts w:asciiTheme="majorHAnsi" w:eastAsia="Batang" w:hAnsiTheme="majorHAnsi"/>
          <w:b/>
          <w:sz w:val="26"/>
          <w:szCs w:val="26"/>
        </w:rPr>
        <w:t xml:space="preserve">000 </w:t>
      </w:r>
      <w:r w:rsidRPr="00C25CD4">
        <w:rPr>
          <w:rFonts w:asciiTheme="majorHAnsi" w:eastAsia="Batang" w:hAnsiTheme="majorHAnsi"/>
          <w:sz w:val="26"/>
          <w:szCs w:val="26"/>
        </w:rPr>
        <w:t>рублей;</w:t>
      </w:r>
    </w:p>
    <w:p w:rsidR="009014E0" w:rsidRPr="00C25CD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>Ансамбль</w:t>
      </w:r>
      <w:r w:rsidRPr="00C25CD4">
        <w:rPr>
          <w:rFonts w:asciiTheme="majorHAnsi" w:eastAsia="Batang" w:hAnsiTheme="majorHAnsi"/>
          <w:sz w:val="26"/>
          <w:szCs w:val="26"/>
        </w:rPr>
        <w:t xml:space="preserve"> (от </w:t>
      </w:r>
      <w:r w:rsidR="00CD32B9" w:rsidRPr="00C25CD4">
        <w:rPr>
          <w:rFonts w:asciiTheme="majorHAnsi" w:eastAsia="Batang" w:hAnsiTheme="majorHAnsi"/>
          <w:sz w:val="26"/>
          <w:szCs w:val="26"/>
        </w:rPr>
        <w:t>6</w:t>
      </w:r>
      <w:r w:rsidRPr="00C25CD4">
        <w:rPr>
          <w:rFonts w:asciiTheme="majorHAnsi" w:eastAsia="Batang" w:hAnsiTheme="majorHAnsi"/>
          <w:sz w:val="26"/>
          <w:szCs w:val="26"/>
        </w:rPr>
        <w:t xml:space="preserve">-ти человек) – </w:t>
      </w:r>
      <w:r w:rsidRPr="00C25CD4">
        <w:rPr>
          <w:rFonts w:asciiTheme="majorHAnsi" w:eastAsia="Batang" w:hAnsiTheme="majorHAnsi"/>
          <w:b/>
          <w:sz w:val="26"/>
          <w:szCs w:val="26"/>
        </w:rPr>
        <w:t>6000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C25CD4" w:rsidRDefault="009014E0" w:rsidP="00F94C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eastAsia="Batang" w:hAnsiTheme="majorHAnsi"/>
          <w:sz w:val="26"/>
          <w:szCs w:val="26"/>
        </w:rPr>
      </w:pPr>
    </w:p>
    <w:p w:rsidR="009014E0" w:rsidRPr="00C25CD4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Коллективы из </w:t>
      </w:r>
      <w:r w:rsidR="00F94CC3" w:rsidRPr="00C25CD4">
        <w:rPr>
          <w:rFonts w:asciiTheme="majorHAnsi" w:eastAsia="Batang" w:hAnsiTheme="majorHAnsi"/>
          <w:sz w:val="26"/>
          <w:szCs w:val="26"/>
        </w:rPr>
        <w:t>Санкт-Петербурга</w:t>
      </w:r>
      <w:r w:rsidR="003B7AC5" w:rsidRPr="00C25CD4">
        <w:rPr>
          <w:rFonts w:asciiTheme="majorHAnsi" w:eastAsia="Batang" w:hAnsiTheme="majorHAnsi"/>
          <w:sz w:val="26"/>
          <w:szCs w:val="26"/>
        </w:rPr>
        <w:t xml:space="preserve">  и </w:t>
      </w:r>
      <w:r w:rsidR="00F94CC3" w:rsidRPr="00C25CD4">
        <w:rPr>
          <w:rFonts w:asciiTheme="majorHAnsi" w:eastAsia="Batang" w:hAnsiTheme="majorHAnsi"/>
          <w:sz w:val="26"/>
          <w:szCs w:val="26"/>
        </w:rPr>
        <w:t>Ленинградской области</w:t>
      </w:r>
      <w:r w:rsidR="003B7AC5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за участие в конкурсе-фестивале оплачивают только организационный взнос за участие в номинации.</w:t>
      </w:r>
    </w:p>
    <w:p w:rsidR="003D238F" w:rsidRPr="00C25CD4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C80049" w:rsidRPr="00C25CD4" w:rsidRDefault="00C80049" w:rsidP="00C80049">
      <w:pPr>
        <w:pStyle w:val="a3"/>
        <w:shd w:val="clear" w:color="auto" w:fill="FFFFFF"/>
        <w:ind w:left="360"/>
        <w:jc w:val="both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>2.2 Награды и призы:</w:t>
      </w:r>
      <w:r w:rsidRPr="00C25CD4">
        <w:rPr>
          <w:rFonts w:asciiTheme="majorHAnsi" w:eastAsia="Batang" w:hAnsiTheme="majorHAnsi"/>
          <w:b/>
          <w:sz w:val="26"/>
          <w:szCs w:val="26"/>
        </w:rPr>
        <w:t xml:space="preserve"> </w:t>
      </w:r>
    </w:p>
    <w:p w:rsidR="00C80049" w:rsidRPr="00C25CD4" w:rsidRDefault="00C80049" w:rsidP="00C80049">
      <w:pPr>
        <w:pStyle w:val="a3"/>
        <w:shd w:val="clear" w:color="auto" w:fill="FFFFFF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Исходя из орг.взносов Солисты и дуэты получают медальку, диплом и сувенир.</w:t>
      </w:r>
    </w:p>
    <w:p w:rsidR="00C80049" w:rsidRPr="00C25CD4" w:rsidRDefault="00C80049" w:rsidP="00C80049">
      <w:pPr>
        <w:pStyle w:val="a3"/>
        <w:shd w:val="clear" w:color="auto" w:fill="FFFFFF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Ансамбли, малые формы, театральные коллективы получают общую награду. Диплом, статуэтку , сувенир.</w:t>
      </w:r>
    </w:p>
    <w:p w:rsidR="00C80049" w:rsidRPr="00C25CD4" w:rsidRDefault="00C80049" w:rsidP="00C80049">
      <w:pPr>
        <w:pStyle w:val="a3"/>
        <w:shd w:val="clear" w:color="auto" w:fill="FFFFFF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Если вы хотите каждому участнику медальку и именной диплом доплата в этом случае </w:t>
      </w:r>
      <w:r w:rsidRPr="00C25CD4">
        <w:rPr>
          <w:rFonts w:asciiTheme="majorHAnsi" w:eastAsia="Batang" w:hAnsiTheme="majorHAnsi"/>
          <w:b/>
          <w:sz w:val="26"/>
          <w:szCs w:val="26"/>
        </w:rPr>
        <w:t>200р</w:t>
      </w:r>
      <w:r w:rsidRPr="00C25CD4">
        <w:rPr>
          <w:rFonts w:asciiTheme="majorHAnsi" w:eastAsia="Batang" w:hAnsiTheme="majorHAnsi"/>
          <w:sz w:val="26"/>
          <w:szCs w:val="26"/>
        </w:rPr>
        <w:t>. с человека. Список предоставляется предварительно в оргкомитет. При заказе медали и диплома оплата 100%.</w:t>
      </w:r>
    </w:p>
    <w:p w:rsidR="00C80049" w:rsidRPr="00C25CD4" w:rsidRDefault="00C80049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C80049" w:rsidRPr="00C25CD4">
        <w:rPr>
          <w:rFonts w:asciiTheme="majorHAnsi" w:eastAsia="Batang" w:hAnsiTheme="majorHAnsi"/>
          <w:b/>
          <w:sz w:val="26"/>
          <w:szCs w:val="26"/>
          <w:u w:val="single"/>
        </w:rPr>
        <w:t>3.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 Участие с проживанием и питанием на условиях фестиваля,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целевой взнос</w:t>
      </w:r>
      <w:r w:rsidRPr="00C25CD4">
        <w:rPr>
          <w:rFonts w:asciiTheme="majorHAnsi" w:eastAsia="Batang" w:hAnsiTheme="majorHAnsi"/>
          <w:sz w:val="26"/>
          <w:szCs w:val="26"/>
        </w:rPr>
        <w:t>.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Стоимость </w:t>
      </w:r>
      <w:r w:rsidR="00CD32B9" w:rsidRPr="00C25CD4">
        <w:rPr>
          <w:rFonts w:asciiTheme="majorHAnsi" w:eastAsia="Batang" w:hAnsiTheme="majorHAnsi"/>
          <w:b/>
          <w:i/>
          <w:sz w:val="26"/>
          <w:szCs w:val="26"/>
        </w:rPr>
        <w:t>целевого взноса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 xml:space="preserve">составляет:- </w:t>
      </w:r>
      <w:r w:rsidR="007F0740" w:rsidRPr="00C25CD4">
        <w:rPr>
          <w:rFonts w:asciiTheme="majorHAnsi" w:eastAsia="Batang" w:hAnsiTheme="majorHAnsi"/>
          <w:b/>
          <w:sz w:val="26"/>
          <w:szCs w:val="26"/>
        </w:rPr>
        <w:t>9</w:t>
      </w:r>
      <w:r w:rsidR="00170192">
        <w:rPr>
          <w:rFonts w:asciiTheme="majorHAnsi" w:eastAsia="Batang" w:hAnsiTheme="majorHAnsi"/>
          <w:b/>
          <w:sz w:val="26"/>
          <w:szCs w:val="26"/>
        </w:rPr>
        <w:t>6</w:t>
      </w:r>
      <w:r w:rsidRPr="00C25CD4">
        <w:rPr>
          <w:rFonts w:asciiTheme="majorHAnsi" w:eastAsia="Batang" w:hAnsiTheme="majorHAnsi"/>
          <w:b/>
          <w:sz w:val="26"/>
          <w:szCs w:val="26"/>
        </w:rPr>
        <w:t>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 с человека.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На группу от 15 человек </w:t>
      </w:r>
      <w:r w:rsidR="00FE0104"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sz w:val="26"/>
          <w:szCs w:val="26"/>
        </w:rPr>
        <w:t xml:space="preserve">руководитель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бесплатно</w:t>
      </w:r>
      <w:r w:rsidR="00FE0104" w:rsidRPr="00C25CD4">
        <w:rPr>
          <w:rFonts w:asciiTheme="majorHAnsi" w:eastAsia="Batang" w:hAnsiTheme="majorHAnsi"/>
          <w:b/>
          <w:i/>
          <w:sz w:val="26"/>
          <w:szCs w:val="26"/>
        </w:rPr>
        <w:t>!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</w:rPr>
        <w:t>В стоимость целевого взноса включено:</w:t>
      </w:r>
    </w:p>
    <w:p w:rsidR="00EC01EE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трансфер</w:t>
      </w:r>
      <w:r w:rsidRPr="00C25CD4">
        <w:rPr>
          <w:rFonts w:asciiTheme="majorHAnsi" w:eastAsia="Batang" w:hAnsiTheme="majorHAnsi"/>
          <w:sz w:val="26"/>
          <w:szCs w:val="26"/>
        </w:rPr>
        <w:t xml:space="preserve"> ж</w:t>
      </w:r>
      <w:r w:rsidR="00F94CC3" w:rsidRPr="00C25CD4">
        <w:rPr>
          <w:rFonts w:asciiTheme="majorHAnsi" w:eastAsia="Batang" w:hAnsiTheme="majorHAnsi"/>
          <w:sz w:val="26"/>
          <w:szCs w:val="26"/>
        </w:rPr>
        <w:t>/д вокзал(аэропорт)-гостиница- ж/д вокзал(аэропорт).</w:t>
      </w:r>
      <w:r w:rsidR="005E42BD" w:rsidRPr="00C25CD4">
        <w:rPr>
          <w:rFonts w:asciiTheme="majorHAnsi" w:eastAsia="Batang" w:hAnsiTheme="majorHAnsi"/>
          <w:sz w:val="26"/>
          <w:szCs w:val="26"/>
        </w:rPr>
        <w:t xml:space="preserve"> Перемещения по фестивальной программе.</w:t>
      </w:r>
      <w:r w:rsidR="00284ECB" w:rsidRPr="00C25CD4">
        <w:rPr>
          <w:rFonts w:asciiTheme="majorHAnsi" w:eastAsia="Batang" w:hAnsiTheme="majorHAnsi"/>
          <w:sz w:val="26"/>
          <w:szCs w:val="26"/>
        </w:rPr>
        <w:t xml:space="preserve"> </w:t>
      </w:r>
    </w:p>
    <w:p w:rsidR="00FE0104" w:rsidRPr="00C25CD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проживание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EF7DF1" w:rsidRPr="00C25CD4">
        <w:rPr>
          <w:rFonts w:asciiTheme="majorHAnsi" w:eastAsia="Batang" w:hAnsiTheme="majorHAnsi"/>
          <w:sz w:val="26"/>
          <w:szCs w:val="26"/>
        </w:rPr>
        <w:t>гостиница «Азимут»</w:t>
      </w:r>
      <w:r w:rsidR="005E42BD" w:rsidRPr="00C25CD4">
        <w:rPr>
          <w:rFonts w:asciiTheme="majorHAnsi" w:hAnsiTheme="majorHAnsi" w:cs="Arial"/>
          <w:color w:val="333333"/>
          <w:sz w:val="26"/>
          <w:szCs w:val="26"/>
        </w:rPr>
        <w:t xml:space="preserve"> </w:t>
      </w:r>
      <w:r w:rsidR="005E42BD" w:rsidRPr="00C25CD4">
        <w:rPr>
          <w:rFonts w:asciiTheme="majorHAnsi" w:hAnsiTheme="majorHAnsi" w:cs="Arial"/>
          <w:sz w:val="26"/>
          <w:szCs w:val="26"/>
        </w:rPr>
        <w:t>Отель "Фонтанка" (тот же Азимут) , отель на Римского-Корсакова и другие гостиницы города,</w:t>
      </w:r>
      <w:r w:rsidR="00E145B6" w:rsidRPr="00C25CD4">
        <w:rPr>
          <w:rFonts w:asciiTheme="majorHAnsi" w:eastAsia="Batang" w:hAnsiTheme="majorHAnsi"/>
          <w:sz w:val="26"/>
          <w:szCs w:val="26"/>
        </w:rPr>
        <w:t xml:space="preserve"> (</w:t>
      </w:r>
      <w:r w:rsidRPr="00C25CD4">
        <w:rPr>
          <w:rFonts w:asciiTheme="majorHAnsi" w:eastAsia="Batang" w:hAnsiTheme="majorHAnsi"/>
          <w:sz w:val="26"/>
          <w:szCs w:val="26"/>
        </w:rPr>
        <w:t xml:space="preserve">2-х,3-х </w:t>
      </w:r>
      <w:r w:rsidR="005E42BD" w:rsidRPr="00C25CD4">
        <w:rPr>
          <w:rFonts w:asciiTheme="majorHAnsi" w:eastAsia="Batang" w:hAnsiTheme="majorHAnsi"/>
          <w:sz w:val="26"/>
          <w:szCs w:val="26"/>
        </w:rPr>
        <w:t xml:space="preserve"> ,4-х </w:t>
      </w:r>
      <w:r w:rsidRPr="00C25CD4">
        <w:rPr>
          <w:rFonts w:asciiTheme="majorHAnsi" w:eastAsia="Batang" w:hAnsiTheme="majorHAnsi"/>
          <w:sz w:val="26"/>
          <w:szCs w:val="26"/>
        </w:rPr>
        <w:t>местные номера с удобствами в номере</w:t>
      </w:r>
      <w:r w:rsidR="000974A1" w:rsidRPr="00C25CD4">
        <w:rPr>
          <w:rFonts w:asciiTheme="majorHAnsi" w:eastAsia="Batang" w:hAnsiTheme="majorHAnsi"/>
          <w:sz w:val="26"/>
          <w:szCs w:val="26"/>
        </w:rPr>
        <w:t>, возможны доп.места</w:t>
      </w:r>
      <w:r w:rsidRPr="00C25CD4">
        <w:rPr>
          <w:rFonts w:asciiTheme="majorHAnsi" w:eastAsia="Batang" w:hAnsiTheme="majorHAnsi"/>
          <w:sz w:val="26"/>
          <w:szCs w:val="26"/>
        </w:rPr>
        <w:t>),</w:t>
      </w:r>
      <w:r w:rsidR="00EF7DF1" w:rsidRPr="00C25CD4">
        <w:rPr>
          <w:rFonts w:asciiTheme="majorHAnsi" w:eastAsia="Batang" w:hAnsiTheme="majorHAnsi"/>
          <w:sz w:val="26"/>
          <w:szCs w:val="26"/>
        </w:rPr>
        <w:t>одноместное размещение за дополнительную плату.</w:t>
      </w:r>
      <w:r w:rsidRPr="00C25CD4">
        <w:rPr>
          <w:rFonts w:asciiTheme="majorHAnsi" w:eastAsia="Batang" w:hAnsiTheme="majorHAnsi"/>
          <w:sz w:val="26"/>
          <w:szCs w:val="26"/>
        </w:rPr>
        <w:t xml:space="preserve"> Заселение в гостиницу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с 1</w:t>
      </w:r>
      <w:r w:rsidR="000C0E49" w:rsidRPr="00C25CD4">
        <w:rPr>
          <w:rFonts w:asciiTheme="majorHAnsi" w:eastAsia="Batang" w:hAnsiTheme="majorHAnsi"/>
          <w:sz w:val="26"/>
          <w:szCs w:val="26"/>
        </w:rPr>
        <w:t>4</w:t>
      </w:r>
      <w:r w:rsidRPr="00C25CD4">
        <w:rPr>
          <w:rFonts w:asciiTheme="majorHAnsi" w:eastAsia="Batang" w:hAnsiTheme="majorHAnsi"/>
          <w:sz w:val="26"/>
          <w:szCs w:val="26"/>
        </w:rPr>
        <w:t xml:space="preserve">.00. </w:t>
      </w:r>
      <w:r w:rsidR="00A415F3" w:rsidRPr="00C25CD4">
        <w:rPr>
          <w:rFonts w:asciiTheme="majorHAnsi" w:eastAsia="Batang" w:hAnsiTheme="majorHAnsi"/>
          <w:sz w:val="26"/>
          <w:szCs w:val="26"/>
        </w:rPr>
        <w:t>О</w:t>
      </w:r>
      <w:r w:rsidRPr="00C25CD4">
        <w:rPr>
          <w:rFonts w:asciiTheme="majorHAnsi" w:eastAsia="Batang" w:hAnsiTheme="majorHAnsi"/>
          <w:sz w:val="26"/>
          <w:szCs w:val="26"/>
        </w:rPr>
        <w:t xml:space="preserve"> возможности раннего заселения </w:t>
      </w:r>
      <w:r w:rsidR="00EF7DF1" w:rsidRPr="00C25CD4">
        <w:rPr>
          <w:rFonts w:asciiTheme="majorHAnsi" w:eastAsia="Batang" w:hAnsiTheme="majorHAnsi"/>
          <w:sz w:val="26"/>
          <w:szCs w:val="26"/>
        </w:rPr>
        <w:t>и организации дополнительных суток проживания уточняйте у оргкомитета.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питание</w:t>
      </w:r>
      <w:r w:rsidRPr="00C25CD4">
        <w:rPr>
          <w:rFonts w:asciiTheme="majorHAnsi" w:eastAsia="Batang" w:hAnsiTheme="majorHAnsi"/>
          <w:sz w:val="26"/>
          <w:szCs w:val="26"/>
        </w:rPr>
        <w:t xml:space="preserve"> в </w:t>
      </w:r>
      <w:r w:rsidR="00F94CC3" w:rsidRPr="00C25CD4">
        <w:rPr>
          <w:rFonts w:asciiTheme="majorHAnsi" w:eastAsia="Batang" w:hAnsiTheme="majorHAnsi"/>
          <w:sz w:val="26"/>
          <w:szCs w:val="26"/>
        </w:rPr>
        <w:t>ресторане гостиницы</w:t>
      </w:r>
      <w:r w:rsidR="00EF7DF1" w:rsidRPr="00C25CD4">
        <w:rPr>
          <w:rFonts w:asciiTheme="majorHAnsi" w:eastAsia="Batang" w:hAnsiTheme="majorHAnsi"/>
          <w:sz w:val="26"/>
          <w:szCs w:val="26"/>
        </w:rPr>
        <w:t xml:space="preserve"> «Азимут»</w:t>
      </w:r>
      <w:r w:rsidRPr="00C25CD4">
        <w:rPr>
          <w:rFonts w:asciiTheme="majorHAnsi" w:eastAsia="Batang" w:hAnsiTheme="majorHAnsi"/>
          <w:sz w:val="26"/>
          <w:szCs w:val="26"/>
        </w:rPr>
        <w:t xml:space="preserve"> (</w:t>
      </w:r>
      <w:r w:rsidR="00A415F3" w:rsidRPr="00C25CD4">
        <w:rPr>
          <w:rFonts w:asciiTheme="majorHAnsi" w:eastAsia="Batang" w:hAnsiTheme="majorHAnsi"/>
          <w:sz w:val="26"/>
          <w:szCs w:val="26"/>
        </w:rPr>
        <w:t>4</w:t>
      </w:r>
      <w:r w:rsidR="00F67473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мая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-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 xml:space="preserve">обед, ужин; </w:t>
      </w:r>
      <w:r w:rsidR="00A415F3" w:rsidRPr="00C25CD4">
        <w:rPr>
          <w:rFonts w:asciiTheme="majorHAnsi" w:eastAsia="Batang" w:hAnsiTheme="majorHAnsi"/>
          <w:sz w:val="26"/>
          <w:szCs w:val="26"/>
        </w:rPr>
        <w:t>5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мая</w:t>
      </w:r>
      <w:r w:rsidRPr="00C25CD4">
        <w:rPr>
          <w:rFonts w:asciiTheme="majorHAnsi" w:eastAsia="Batang" w:hAnsiTheme="majorHAnsi"/>
          <w:sz w:val="26"/>
          <w:szCs w:val="26"/>
        </w:rPr>
        <w:t xml:space="preserve">- завтрак, обед, ужин; </w:t>
      </w:r>
      <w:r w:rsidR="00A415F3" w:rsidRPr="00C25CD4">
        <w:rPr>
          <w:rFonts w:asciiTheme="majorHAnsi" w:eastAsia="Batang" w:hAnsiTheme="majorHAnsi"/>
          <w:sz w:val="26"/>
          <w:szCs w:val="26"/>
        </w:rPr>
        <w:t>6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F94CC3" w:rsidRPr="00C25CD4">
        <w:rPr>
          <w:rFonts w:asciiTheme="majorHAnsi" w:eastAsia="Batang" w:hAnsiTheme="majorHAnsi"/>
          <w:sz w:val="26"/>
          <w:szCs w:val="26"/>
        </w:rPr>
        <w:t>ма</w:t>
      </w:r>
      <w:r w:rsidR="00F67473" w:rsidRPr="00C25CD4">
        <w:rPr>
          <w:rFonts w:asciiTheme="majorHAnsi" w:eastAsia="Batang" w:hAnsiTheme="majorHAnsi"/>
          <w:sz w:val="26"/>
          <w:szCs w:val="26"/>
        </w:rPr>
        <w:t>я</w:t>
      </w:r>
      <w:r w:rsidRPr="00C25CD4">
        <w:rPr>
          <w:rFonts w:asciiTheme="majorHAnsi" w:eastAsia="Batang" w:hAnsiTheme="majorHAnsi"/>
          <w:sz w:val="26"/>
          <w:szCs w:val="26"/>
        </w:rPr>
        <w:t>- завтрак</w:t>
      </w:r>
      <w:r w:rsidR="00F94CC3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). Дополнительное питание и его стоимость оговаривается предварительно с оргкомитетом.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обзорная экскурсия</w:t>
      </w:r>
      <w:r w:rsidR="003D238F" w:rsidRPr="00C25CD4">
        <w:rPr>
          <w:rFonts w:asciiTheme="majorHAnsi" w:eastAsia="Batang" w:hAnsiTheme="majorHAnsi"/>
          <w:sz w:val="26"/>
          <w:szCs w:val="26"/>
        </w:rPr>
        <w:t xml:space="preserve"> по г.</w:t>
      </w:r>
      <w:r w:rsidR="00F94CC3" w:rsidRPr="00C25CD4">
        <w:rPr>
          <w:rFonts w:asciiTheme="majorHAnsi" w:eastAsia="Batang" w:hAnsiTheme="majorHAnsi"/>
          <w:sz w:val="26"/>
          <w:szCs w:val="26"/>
        </w:rPr>
        <w:t>Санкт-Петербург</w:t>
      </w:r>
      <w:r w:rsidRPr="00C25CD4">
        <w:rPr>
          <w:rFonts w:asciiTheme="majorHAnsi" w:eastAsia="Batang" w:hAnsiTheme="majorHAnsi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F67473" w:rsidRPr="00C25CD4">
        <w:rPr>
          <w:rFonts w:asciiTheme="majorHAnsi" w:eastAsia="Batang" w:hAnsiTheme="majorHAnsi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вечер знакомств</w:t>
      </w:r>
      <w:r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="00CD32B9" w:rsidRPr="00C25CD4">
        <w:rPr>
          <w:rFonts w:asciiTheme="majorHAnsi" w:eastAsia="Batang" w:hAnsiTheme="majorHAnsi"/>
          <w:b/>
          <w:i/>
          <w:sz w:val="26"/>
          <w:szCs w:val="26"/>
        </w:rPr>
        <w:t>т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оржественная церемония</w:t>
      </w:r>
      <w:r w:rsidRPr="00C25CD4">
        <w:rPr>
          <w:rFonts w:asciiTheme="majorHAnsi" w:eastAsia="Batang" w:hAnsiTheme="majorHAnsi"/>
          <w:sz w:val="26"/>
          <w:szCs w:val="26"/>
        </w:rPr>
        <w:t xml:space="preserve"> Открытия фестиваля, Гала-концерт.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мастер-классы.</w:t>
      </w:r>
      <w:r w:rsidRPr="00C25CD4">
        <w:rPr>
          <w:rFonts w:asciiTheme="majorHAnsi" w:eastAsia="Batang" w:hAnsiTheme="majorHAnsi"/>
          <w:sz w:val="26"/>
          <w:szCs w:val="26"/>
        </w:rPr>
        <w:t xml:space="preserve"> На фестивале запланировано проведение </w:t>
      </w:r>
      <w:r w:rsidR="00C80049" w:rsidRPr="00C25CD4">
        <w:rPr>
          <w:rFonts w:asciiTheme="majorHAnsi" w:eastAsia="Batang" w:hAnsiTheme="majorHAnsi"/>
          <w:sz w:val="26"/>
          <w:szCs w:val="26"/>
        </w:rPr>
        <w:t>двух</w:t>
      </w:r>
      <w:r w:rsidR="00EE21D8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Pr="00C25CD4">
        <w:rPr>
          <w:rFonts w:asciiTheme="majorHAnsi" w:eastAsia="Batang" w:hAnsiTheme="majorHAnsi"/>
          <w:sz w:val="26"/>
          <w:szCs w:val="26"/>
        </w:rPr>
        <w:t>мастер-класс</w:t>
      </w:r>
      <w:r w:rsidR="00EE21D8" w:rsidRPr="00C25CD4">
        <w:rPr>
          <w:rFonts w:asciiTheme="majorHAnsi" w:eastAsia="Batang" w:hAnsiTheme="majorHAnsi"/>
          <w:sz w:val="26"/>
          <w:szCs w:val="26"/>
        </w:rPr>
        <w:t>ов</w:t>
      </w:r>
      <w:r w:rsidRPr="00C25CD4">
        <w:rPr>
          <w:rFonts w:asciiTheme="majorHAnsi" w:eastAsia="Batang" w:hAnsiTheme="majorHAnsi"/>
          <w:sz w:val="26"/>
          <w:szCs w:val="26"/>
        </w:rPr>
        <w:t xml:space="preserve"> по хореографии </w:t>
      </w:r>
      <w:r w:rsidR="00EE21D8" w:rsidRPr="00C25CD4">
        <w:rPr>
          <w:rFonts w:asciiTheme="majorHAnsi" w:eastAsia="Batang" w:hAnsiTheme="majorHAnsi"/>
          <w:sz w:val="26"/>
          <w:szCs w:val="26"/>
        </w:rPr>
        <w:t>!!!</w:t>
      </w:r>
      <w:r w:rsidRPr="00C25CD4">
        <w:rPr>
          <w:rFonts w:asciiTheme="majorHAnsi" w:eastAsia="Batang" w:hAnsiTheme="majorHAnsi"/>
          <w:sz w:val="26"/>
          <w:szCs w:val="26"/>
        </w:rPr>
        <w:t xml:space="preserve"> Темы классов и имена педагогов будут формироваться дополнительно на основании присланных заявок.</w:t>
      </w:r>
      <w:r w:rsidR="003D238F" w:rsidRPr="00C25CD4">
        <w:rPr>
          <w:rFonts w:asciiTheme="majorHAnsi" w:eastAsia="Batang" w:hAnsiTheme="majorHAnsi"/>
          <w:sz w:val="26"/>
          <w:szCs w:val="26"/>
        </w:rPr>
        <w:t xml:space="preserve"> </w:t>
      </w:r>
      <w:r w:rsidR="00575CE1" w:rsidRPr="00C25CD4">
        <w:rPr>
          <w:rFonts w:asciiTheme="majorHAnsi" w:eastAsia="Batang" w:hAnsiTheme="majorHAnsi"/>
          <w:sz w:val="26"/>
          <w:szCs w:val="26"/>
        </w:rPr>
        <w:t>Руководителям</w:t>
      </w:r>
      <w:r w:rsidR="003D238F" w:rsidRPr="00C25CD4">
        <w:rPr>
          <w:rFonts w:asciiTheme="majorHAnsi" w:eastAsia="Batang" w:hAnsiTheme="majorHAnsi"/>
          <w:sz w:val="26"/>
          <w:szCs w:val="26"/>
        </w:rPr>
        <w:t xml:space="preserve"> выдаётся сертификат о прохождении мастер-класса.</w:t>
      </w:r>
    </w:p>
    <w:p w:rsidR="00CD32B9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lastRenderedPageBreak/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>круглые столы</w:t>
      </w:r>
      <w:r w:rsidRPr="00C25CD4">
        <w:rPr>
          <w:rFonts w:asciiTheme="majorHAnsi" w:eastAsia="Batang" w:hAnsiTheme="majorHAnsi"/>
          <w:sz w:val="26"/>
          <w:szCs w:val="26"/>
        </w:rPr>
        <w:t xml:space="preserve"> с жюри конкурса для педагогов.</w:t>
      </w:r>
    </w:p>
    <w:p w:rsidR="00FE0104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 xml:space="preserve">фотографирование </w:t>
      </w:r>
      <w:r w:rsidRPr="00C25CD4">
        <w:rPr>
          <w:rFonts w:asciiTheme="majorHAnsi" w:eastAsia="Batang" w:hAnsiTheme="majorHAnsi"/>
          <w:sz w:val="26"/>
          <w:szCs w:val="26"/>
        </w:rPr>
        <w:t>коллективов.</w:t>
      </w:r>
    </w:p>
    <w:p w:rsidR="00FE0104" w:rsidRPr="00C25CD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- </w:t>
      </w:r>
      <w:r w:rsidRPr="00C25CD4">
        <w:rPr>
          <w:rFonts w:asciiTheme="majorHAnsi" w:eastAsia="Batang" w:hAnsiTheme="majorHAnsi"/>
          <w:b/>
          <w:i/>
          <w:sz w:val="26"/>
          <w:szCs w:val="26"/>
        </w:rPr>
        <w:t xml:space="preserve">дискотека </w:t>
      </w:r>
      <w:r w:rsidRPr="00C25CD4">
        <w:rPr>
          <w:rFonts w:asciiTheme="majorHAnsi" w:eastAsia="Batang" w:hAnsiTheme="majorHAnsi"/>
          <w:sz w:val="26"/>
          <w:szCs w:val="26"/>
        </w:rPr>
        <w:t>для детей</w:t>
      </w:r>
      <w:r w:rsidR="00CD32B9" w:rsidRPr="00C25CD4">
        <w:rPr>
          <w:rFonts w:asciiTheme="majorHAnsi" w:eastAsia="Batang" w:hAnsiTheme="majorHAnsi"/>
          <w:sz w:val="26"/>
          <w:szCs w:val="26"/>
        </w:rPr>
        <w:t xml:space="preserve"> в день заезда.</w:t>
      </w:r>
    </w:p>
    <w:p w:rsidR="00CD32B9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C25CD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Стоимость дополнительных суток проживания с питанием -</w:t>
      </w:r>
      <w:r w:rsidR="007F0740" w:rsidRPr="00C25CD4">
        <w:rPr>
          <w:rFonts w:asciiTheme="majorHAnsi" w:eastAsia="Batang" w:hAnsiTheme="majorHAnsi"/>
          <w:b/>
          <w:sz w:val="26"/>
          <w:szCs w:val="26"/>
        </w:rPr>
        <w:t>30</w:t>
      </w:r>
      <w:r w:rsidRPr="00C25CD4">
        <w:rPr>
          <w:rFonts w:asciiTheme="majorHAnsi" w:eastAsia="Batang" w:hAnsiTheme="majorHAnsi"/>
          <w:b/>
          <w:sz w:val="26"/>
          <w:szCs w:val="26"/>
        </w:rPr>
        <w:t>00</w:t>
      </w:r>
      <w:r w:rsidRPr="00C25CD4">
        <w:rPr>
          <w:rFonts w:asciiTheme="majorHAnsi" w:eastAsia="Batang" w:hAnsiTheme="majorHAnsi"/>
          <w:sz w:val="26"/>
          <w:szCs w:val="26"/>
        </w:rPr>
        <w:t xml:space="preserve"> рублей</w:t>
      </w:r>
      <w:r w:rsidR="003D238F" w:rsidRPr="00C25CD4">
        <w:rPr>
          <w:rFonts w:asciiTheme="majorHAnsi" w:eastAsia="Batang" w:hAnsiTheme="majorHAnsi"/>
          <w:sz w:val="26"/>
          <w:szCs w:val="26"/>
        </w:rPr>
        <w:t xml:space="preserve"> с человека</w:t>
      </w:r>
      <w:r w:rsidRPr="00C25CD4">
        <w:rPr>
          <w:rFonts w:asciiTheme="majorHAnsi" w:eastAsia="Batang" w:hAnsiTheme="majorHAnsi"/>
          <w:sz w:val="26"/>
          <w:szCs w:val="26"/>
        </w:rPr>
        <w:t>.</w:t>
      </w:r>
    </w:p>
    <w:p w:rsidR="003D238F" w:rsidRPr="00C25CD4" w:rsidRDefault="003D238F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7F0740" w:rsidRPr="00C25CD4" w:rsidRDefault="007F0740" w:rsidP="007F0740">
      <w:pPr>
        <w:pStyle w:val="a3"/>
        <w:rPr>
          <w:rFonts w:asciiTheme="majorHAnsi" w:eastAsia="Batang" w:hAnsiTheme="majorHAnsi"/>
          <w:b/>
          <w:sz w:val="26"/>
          <w:szCs w:val="26"/>
          <w:u w:val="single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C80049" w:rsidRPr="00C25CD4"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>. Участие  с самостоятельным размещением.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Стоимость аккредитации </w:t>
      </w:r>
      <w:r w:rsidRPr="00C25CD4">
        <w:rPr>
          <w:rStyle w:val="a6"/>
          <w:rFonts w:asciiTheme="majorHAnsi" w:hAnsiTheme="majorHAnsi"/>
          <w:sz w:val="26"/>
          <w:szCs w:val="26"/>
        </w:rPr>
        <w:t xml:space="preserve">2500 </w:t>
      </w:r>
      <w:r w:rsidRPr="00C25CD4">
        <w:rPr>
          <w:rStyle w:val="a6"/>
          <w:rFonts w:asciiTheme="majorHAnsi" w:hAnsiTheme="majorHAnsi"/>
          <w:b w:val="0"/>
          <w:sz w:val="26"/>
          <w:szCs w:val="26"/>
        </w:rPr>
        <w:t>рублей с человека.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Аккредитация включает в себя: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- Репетиция на сцене </w:t>
      </w:r>
      <w:r w:rsidR="00170192">
        <w:rPr>
          <w:rStyle w:val="a6"/>
          <w:rFonts w:asciiTheme="majorHAnsi" w:hAnsiTheme="majorHAnsi"/>
          <w:b w:val="0"/>
          <w:sz w:val="26"/>
          <w:szCs w:val="26"/>
        </w:rPr>
        <w:t>5</w:t>
      </w:r>
      <w:r w:rsidRPr="00C25CD4">
        <w:rPr>
          <w:rStyle w:val="a6"/>
          <w:rFonts w:asciiTheme="majorHAnsi" w:hAnsiTheme="majorHAnsi"/>
          <w:b w:val="0"/>
          <w:sz w:val="26"/>
          <w:szCs w:val="26"/>
        </w:rPr>
        <w:t xml:space="preserve"> мая.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 Сувенирная продукция на Открытии фестиваля.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-Дискотека для детей, вечер знакомств и круглый стол для взрослых.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 Входные билеты на Открытие фестиваля и Гала-концерт.</w:t>
      </w:r>
    </w:p>
    <w:p w:rsidR="007F0740" w:rsidRPr="00C25CD4" w:rsidRDefault="007F0740" w:rsidP="007F0740">
      <w:pPr>
        <w:pStyle w:val="ab"/>
        <w:rPr>
          <w:rStyle w:val="a6"/>
          <w:rFonts w:asciiTheme="majorHAnsi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- Возможность беспрепятственно вести фото и видео-съёмку.</w:t>
      </w:r>
    </w:p>
    <w:p w:rsidR="003D238F" w:rsidRPr="00C25CD4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C25CD4" w:rsidRDefault="00C25CD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2.5. </w:t>
      </w:r>
      <w:r w:rsidR="00CD32B9" w:rsidRPr="00C25CD4">
        <w:rPr>
          <w:rFonts w:asciiTheme="majorHAnsi" w:eastAsia="Batang" w:hAnsiTheme="majorHAnsi"/>
          <w:b/>
          <w:sz w:val="26"/>
          <w:szCs w:val="26"/>
          <w:u w:val="single"/>
        </w:rPr>
        <w:t xml:space="preserve"> Условия оплаты.</w:t>
      </w:r>
    </w:p>
    <w:p w:rsidR="00C25CD4" w:rsidRPr="00C25CD4" w:rsidRDefault="00C25CD4" w:rsidP="00C25CD4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    Для подтверждения Вашего участия необходима предоплата по безналичному расчёту в размере от 30-ти %. </w:t>
      </w:r>
    </w:p>
    <w:p w:rsidR="00C25CD4" w:rsidRPr="00C25CD4" w:rsidRDefault="00C25CD4" w:rsidP="00C25CD4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Даты оплаты и сумма оговариваются индивидуально. Остальная оплата осуществляется наличным, безналичным путём, а так же с помощью предоплаты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7F0740" w:rsidRPr="00C25CD4" w:rsidRDefault="007F0740" w:rsidP="007F0740">
      <w:pPr>
        <w:pStyle w:val="a3"/>
        <w:shd w:val="clear" w:color="auto" w:fill="FFFFFF"/>
        <w:jc w:val="center"/>
        <w:rPr>
          <w:rFonts w:asciiTheme="majorHAnsi" w:eastAsia="Batang" w:hAnsiTheme="majorHAnsi"/>
          <w:b/>
          <w:sz w:val="26"/>
          <w:szCs w:val="26"/>
        </w:rPr>
      </w:pPr>
      <w:r w:rsidRPr="00C25CD4">
        <w:rPr>
          <w:rFonts w:asciiTheme="majorHAnsi" w:eastAsia="Batang" w:hAnsiTheme="majorHAnsi"/>
          <w:b/>
          <w:sz w:val="26"/>
          <w:szCs w:val="26"/>
        </w:rPr>
        <w:t>3. Программа фестиваля</w:t>
      </w:r>
    </w:p>
    <w:p w:rsidR="007F0740" w:rsidRPr="00C25CD4" w:rsidRDefault="00170192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5</w:t>
      </w:r>
      <w:r w:rsidR="007F0740" w:rsidRPr="00C25CD4">
        <w:rPr>
          <w:rFonts w:asciiTheme="majorHAnsi" w:eastAsia="Batang" w:hAnsiTheme="majorHAnsi"/>
          <w:b/>
          <w:sz w:val="26"/>
          <w:szCs w:val="26"/>
        </w:rPr>
        <w:t xml:space="preserve">  мая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12.00-15.00 Обед.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Регистрация, </w:t>
      </w:r>
      <w:r w:rsidR="00C25CD4" w:rsidRPr="00C25CD4">
        <w:rPr>
          <w:rFonts w:asciiTheme="majorHAnsi" w:eastAsia="Batang" w:hAnsiTheme="majorHAnsi"/>
          <w:sz w:val="26"/>
          <w:szCs w:val="26"/>
        </w:rPr>
        <w:t>проба сцены</w:t>
      </w:r>
      <w:r w:rsidRPr="00C25CD4">
        <w:rPr>
          <w:rFonts w:asciiTheme="majorHAnsi" w:eastAsia="Batang" w:hAnsiTheme="majorHAnsi"/>
          <w:sz w:val="26"/>
          <w:szCs w:val="26"/>
        </w:rPr>
        <w:t>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с 17.30-18.30 Ужин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19.</w:t>
      </w:r>
      <w:r w:rsidR="00C25CD4" w:rsidRPr="00C25CD4">
        <w:rPr>
          <w:rFonts w:asciiTheme="majorHAnsi" w:eastAsia="Batang" w:hAnsiTheme="majorHAnsi"/>
          <w:sz w:val="26"/>
          <w:szCs w:val="26"/>
        </w:rPr>
        <w:t>3</w:t>
      </w:r>
      <w:r w:rsidRPr="00C25CD4">
        <w:rPr>
          <w:rFonts w:asciiTheme="majorHAnsi" w:eastAsia="Batang" w:hAnsiTheme="majorHAnsi"/>
          <w:sz w:val="26"/>
          <w:szCs w:val="26"/>
        </w:rPr>
        <w:t>0 Торжественное открытие фестиваля.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2</w:t>
      </w:r>
      <w:r w:rsidR="00C25CD4" w:rsidRPr="00C25CD4">
        <w:rPr>
          <w:rFonts w:asciiTheme="majorHAnsi" w:eastAsia="Batang" w:hAnsiTheme="majorHAnsi"/>
          <w:sz w:val="26"/>
          <w:szCs w:val="26"/>
        </w:rPr>
        <w:t>1</w:t>
      </w:r>
      <w:r w:rsidRPr="00C25CD4">
        <w:rPr>
          <w:rFonts w:asciiTheme="majorHAnsi" w:eastAsia="Batang" w:hAnsiTheme="majorHAnsi"/>
          <w:sz w:val="26"/>
          <w:szCs w:val="26"/>
        </w:rPr>
        <w:t>.</w:t>
      </w:r>
      <w:r w:rsidR="00C25CD4" w:rsidRPr="00C25CD4">
        <w:rPr>
          <w:rFonts w:asciiTheme="majorHAnsi" w:eastAsia="Batang" w:hAnsiTheme="majorHAnsi"/>
          <w:sz w:val="26"/>
          <w:szCs w:val="26"/>
        </w:rPr>
        <w:t>0</w:t>
      </w:r>
      <w:r w:rsidRPr="00C25CD4">
        <w:rPr>
          <w:rFonts w:asciiTheme="majorHAnsi" w:eastAsia="Batang" w:hAnsiTheme="majorHAnsi"/>
          <w:sz w:val="26"/>
          <w:szCs w:val="26"/>
        </w:rPr>
        <w:t>0 Развлекательная программа для детей, родителей и руководителей</w:t>
      </w:r>
      <w:r w:rsidR="00C25CD4" w:rsidRPr="00C25CD4">
        <w:rPr>
          <w:rFonts w:asciiTheme="majorHAnsi" w:eastAsia="Batang" w:hAnsiTheme="majorHAnsi"/>
          <w:sz w:val="26"/>
          <w:szCs w:val="26"/>
        </w:rPr>
        <w:t>.</w:t>
      </w:r>
    </w:p>
    <w:p w:rsidR="00C25CD4" w:rsidRPr="00C25CD4" w:rsidRDefault="00C25CD4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21.00 Собрание руководителей.</w:t>
      </w:r>
    </w:p>
    <w:p w:rsidR="00941472" w:rsidRPr="00C25CD4" w:rsidRDefault="00170192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6</w:t>
      </w:r>
      <w:r w:rsidR="00941472" w:rsidRPr="00C25CD4">
        <w:rPr>
          <w:rFonts w:asciiTheme="majorHAnsi" w:eastAsia="Batang" w:hAnsiTheme="majorHAnsi"/>
          <w:b/>
          <w:sz w:val="26"/>
          <w:szCs w:val="26"/>
        </w:rPr>
        <w:t xml:space="preserve"> мая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 (завтрак, обед, ужин по индивидуальному графику)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с 9.00-21.00 Конкурсная программа хореография</w:t>
      </w:r>
      <w:r w:rsidR="00941472" w:rsidRPr="00C25CD4">
        <w:rPr>
          <w:rFonts w:asciiTheme="majorHAnsi" w:eastAsia="Batang" w:hAnsiTheme="majorHAnsi"/>
          <w:sz w:val="26"/>
          <w:szCs w:val="26"/>
        </w:rPr>
        <w:t xml:space="preserve">. </w:t>
      </w:r>
    </w:p>
    <w:p w:rsidR="007F0740" w:rsidRPr="00C25CD4" w:rsidRDefault="00941472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Круглый стол с жюри по окончании конкурсной программы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 xml:space="preserve">Мастер-классы по расписанию. </w:t>
      </w:r>
      <w:r w:rsidR="00941472" w:rsidRPr="00C25CD4">
        <w:rPr>
          <w:rFonts w:asciiTheme="majorHAnsi" w:eastAsia="Batang" w:hAnsiTheme="majorHAnsi"/>
          <w:sz w:val="26"/>
          <w:szCs w:val="26"/>
        </w:rPr>
        <w:t xml:space="preserve"> </w:t>
      </w:r>
    </w:p>
    <w:p w:rsidR="00941472" w:rsidRPr="00C25CD4" w:rsidRDefault="00170192" w:rsidP="007F0740">
      <w:pPr>
        <w:pStyle w:val="ab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7</w:t>
      </w:r>
      <w:r w:rsidR="00941472" w:rsidRPr="00C25CD4">
        <w:rPr>
          <w:rFonts w:asciiTheme="majorHAnsi" w:eastAsia="Batang" w:hAnsiTheme="majorHAnsi"/>
          <w:b/>
          <w:sz w:val="26"/>
          <w:szCs w:val="26"/>
        </w:rPr>
        <w:t xml:space="preserve"> мая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lastRenderedPageBreak/>
        <w:t> (завтрак с 8.00)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с 11.00-13.00 Гала-концерт участников фестиваля и награждение.</w:t>
      </w:r>
    </w:p>
    <w:p w:rsidR="007F0740" w:rsidRPr="00C25CD4" w:rsidRDefault="007F0740" w:rsidP="007F0740">
      <w:pPr>
        <w:pStyle w:val="ab"/>
        <w:rPr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eastAsia="Batang" w:hAnsiTheme="majorHAnsi"/>
          <w:sz w:val="26"/>
          <w:szCs w:val="26"/>
        </w:rPr>
        <w:t>Экскурсия на отъезд.</w:t>
      </w:r>
    </w:p>
    <w:p w:rsidR="007F0740" w:rsidRPr="00C25CD4" w:rsidRDefault="007F0740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3D238F" w:rsidRPr="00C25CD4" w:rsidRDefault="00941472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26"/>
          <w:szCs w:val="26"/>
        </w:rPr>
      </w:pPr>
      <w:r w:rsidRPr="00C25CD4">
        <w:rPr>
          <w:rFonts w:asciiTheme="majorHAnsi" w:hAnsiTheme="majorHAnsi"/>
          <w:sz w:val="26"/>
          <w:szCs w:val="26"/>
        </w:rPr>
        <w:t>4</w:t>
      </w:r>
      <w:r w:rsidR="003D238F" w:rsidRPr="00C25CD4">
        <w:rPr>
          <w:rFonts w:asciiTheme="majorHAnsi" w:hAnsiTheme="majorHAnsi"/>
          <w:sz w:val="26"/>
          <w:szCs w:val="26"/>
        </w:rPr>
        <w:t>.</w:t>
      </w:r>
      <w:r w:rsidR="003D238F" w:rsidRPr="00C25CD4">
        <w:rPr>
          <w:rStyle w:val="a6"/>
          <w:rFonts w:asciiTheme="majorHAnsi" w:eastAsia="Batang" w:hAnsiTheme="majorHAnsi"/>
          <w:sz w:val="26"/>
          <w:szCs w:val="26"/>
        </w:rPr>
        <w:t xml:space="preserve"> Общие требования:</w:t>
      </w:r>
    </w:p>
    <w:p w:rsidR="003D238F" w:rsidRPr="00C25CD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C25CD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C25CD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C25CD4">
        <w:rPr>
          <w:rStyle w:val="a6"/>
          <w:rFonts w:asciiTheme="majorHAnsi" w:hAnsiTheme="majorHAnsi"/>
          <w:b w:val="0"/>
          <w:sz w:val="26"/>
          <w:szCs w:val="26"/>
        </w:rPr>
        <w:t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C25CD4" w:rsidRPr="00C25CD4" w:rsidRDefault="00C25CD4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Орг.комитет не имеет ни какого отношения к распределению мест и определению победителей!</w:t>
      </w:r>
    </w:p>
    <w:p w:rsidR="003D238F" w:rsidRPr="00C25CD4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a6"/>
          <w:rFonts w:asciiTheme="majorHAnsi" w:hAnsiTheme="majorHAnsi" w:cs="Times New Roman"/>
          <w:b w:val="0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3D238F" w:rsidRPr="00C25CD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C25CD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Theme="majorHAnsi" w:eastAsia="Batang" w:hAnsiTheme="majorHAnsi"/>
          <w:b/>
          <w:bCs/>
          <w:sz w:val="26"/>
          <w:szCs w:val="26"/>
        </w:rPr>
      </w:pPr>
      <w:r w:rsidRPr="00C25CD4">
        <w:rPr>
          <w:rStyle w:val="a6"/>
          <w:rFonts w:asciiTheme="majorHAnsi" w:eastAsia="Batang" w:hAnsiTheme="majorHAnsi"/>
          <w:b w:val="0"/>
          <w:sz w:val="26"/>
          <w:szCs w:val="26"/>
        </w:rPr>
        <w:lastRenderedPageBreak/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9" w:history="1">
        <w:r w:rsidR="000452E1" w:rsidRPr="00C25CD4">
          <w:rPr>
            <w:rStyle w:val="ac"/>
            <w:rFonts w:asciiTheme="majorHAnsi" w:hAnsiTheme="majorHAnsi"/>
            <w:sz w:val="26"/>
            <w:szCs w:val="26"/>
          </w:rPr>
          <w:t xml:space="preserve"> vremyafest@</w:t>
        </w:r>
        <w:r w:rsidR="000452E1" w:rsidRPr="00C25CD4">
          <w:rPr>
            <w:rStyle w:val="ac"/>
            <w:rFonts w:asciiTheme="majorHAnsi" w:hAnsiTheme="majorHAnsi"/>
            <w:sz w:val="26"/>
            <w:szCs w:val="26"/>
            <w:lang w:val="en-US"/>
          </w:rPr>
          <w:t>mail</w:t>
        </w:r>
        <w:r w:rsidR="000452E1" w:rsidRPr="00C25CD4">
          <w:rPr>
            <w:rStyle w:val="ac"/>
            <w:rFonts w:asciiTheme="majorHAnsi" w:hAnsiTheme="majorHAnsi"/>
            <w:sz w:val="26"/>
            <w:szCs w:val="26"/>
          </w:rPr>
          <w:t>.ru</w:t>
        </w:r>
      </w:hyperlink>
    </w:p>
    <w:p w:rsidR="003D238F" w:rsidRPr="00C25CD4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/>
          <w:bCs/>
          <w:sz w:val="26"/>
          <w:szCs w:val="26"/>
        </w:rPr>
      </w:pPr>
      <w:r w:rsidRPr="00C25CD4">
        <w:rPr>
          <w:rFonts w:asciiTheme="majorHAnsi" w:eastAsia="Batang" w:hAnsiTheme="majorHAnsi"/>
          <w:b/>
          <w:bCs/>
          <w:sz w:val="26"/>
          <w:szCs w:val="26"/>
        </w:rPr>
        <w:t>4. Контактная информация</w:t>
      </w:r>
    </w:p>
    <w:p w:rsidR="00AB4348" w:rsidRPr="00C25CD4" w:rsidRDefault="00AB4348" w:rsidP="00AB4348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C25CD4">
        <w:rPr>
          <w:rFonts w:asciiTheme="majorHAnsi" w:eastAsia="Batang" w:hAnsiTheme="majorHAnsi" w:cs="Times New Roman"/>
          <w:bCs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10" w:history="1">
        <w:r w:rsidRPr="00C25CD4">
          <w:rPr>
            <w:rStyle w:val="ac"/>
            <w:rFonts w:asciiTheme="majorHAnsi" w:hAnsiTheme="majorHAnsi"/>
            <w:b/>
            <w:sz w:val="26"/>
            <w:szCs w:val="26"/>
          </w:rPr>
          <w:t>vremyafest@</w:t>
        </w:r>
        <w:r w:rsidRPr="00C25CD4">
          <w:rPr>
            <w:rStyle w:val="ac"/>
            <w:rFonts w:asciiTheme="majorHAnsi" w:hAnsiTheme="majorHAnsi"/>
            <w:b/>
            <w:sz w:val="26"/>
            <w:szCs w:val="26"/>
            <w:lang w:val="en-US"/>
          </w:rPr>
          <w:t>mail</w:t>
        </w:r>
        <w:r w:rsidRPr="00C25CD4">
          <w:rPr>
            <w:rStyle w:val="ac"/>
            <w:rFonts w:asciiTheme="majorHAnsi" w:hAnsiTheme="majorHAnsi"/>
            <w:b/>
            <w:sz w:val="26"/>
            <w:szCs w:val="26"/>
          </w:rPr>
          <w:t>.ru</w:t>
        </w:r>
      </w:hyperlink>
    </w:p>
    <w:p w:rsidR="00AB4348" w:rsidRPr="00C25CD4" w:rsidRDefault="00AB4348" w:rsidP="00AB4348">
      <w:pPr>
        <w:pStyle w:val="ab"/>
        <w:rPr>
          <w:rFonts w:asciiTheme="majorHAnsi" w:hAnsiTheme="majorHAnsi" w:cs="Times New Roman"/>
          <w:color w:val="000000"/>
          <w:sz w:val="26"/>
          <w:szCs w:val="26"/>
          <w:shd w:val="clear" w:color="auto" w:fill="FFFFFF"/>
        </w:rPr>
      </w:pPr>
      <w:r w:rsidRPr="00C25CD4">
        <w:rPr>
          <w:rStyle w:val="header-user-name"/>
          <w:rFonts w:asciiTheme="majorHAnsi" w:hAnsiTheme="majorHAnsi" w:cs="Times New Roman"/>
          <w:sz w:val="26"/>
          <w:szCs w:val="26"/>
        </w:rPr>
        <w:t>Телефоны орг.комитета:</w:t>
      </w:r>
      <w:r w:rsidRPr="00C25CD4">
        <w:rPr>
          <w:rFonts w:asciiTheme="majorHAnsi" w:hAnsiTheme="majorHAnsi" w:cs="Times New Roman"/>
          <w:color w:val="000000"/>
          <w:sz w:val="26"/>
          <w:szCs w:val="26"/>
          <w:shd w:val="clear" w:color="auto" w:fill="FFFFFF"/>
        </w:rPr>
        <w:t xml:space="preserve">  89211242726 Галина ; 89814317589 Ольга</w:t>
      </w:r>
    </w:p>
    <w:p w:rsidR="00AB4348" w:rsidRPr="00C25CD4" w:rsidRDefault="00AB4348" w:rsidP="00AB4348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C25CD4">
        <w:rPr>
          <w:rStyle w:val="header-user-name"/>
          <w:rFonts w:asciiTheme="majorHAnsi" w:hAnsiTheme="majorHAnsi" w:cs="Times New Roman"/>
          <w:sz w:val="26"/>
          <w:szCs w:val="26"/>
        </w:rPr>
        <w:t xml:space="preserve">Телефон горячей линии (звонок бесплатный): </w:t>
      </w:r>
      <w:r w:rsidRPr="00C25CD4">
        <w:rPr>
          <w:rFonts w:asciiTheme="majorHAnsi" w:hAnsiTheme="majorHAnsi" w:cs="Times New Roman"/>
          <w:color w:val="000000"/>
          <w:sz w:val="26"/>
          <w:szCs w:val="26"/>
          <w:shd w:val="clear" w:color="auto" w:fill="FFFFFF"/>
        </w:rPr>
        <w:t>8-800-222-77-50</w:t>
      </w:r>
    </w:p>
    <w:p w:rsidR="00AB4348" w:rsidRPr="00C25CD4" w:rsidRDefault="00AB4348" w:rsidP="00AB4348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C25CD4">
        <w:rPr>
          <w:rStyle w:val="header-user-name"/>
          <w:rFonts w:asciiTheme="majorHAnsi" w:hAnsiTheme="majorHAnsi" w:cs="Times New Roman"/>
          <w:sz w:val="26"/>
          <w:szCs w:val="26"/>
        </w:rPr>
        <w:t xml:space="preserve">Заполнить заявку можно на сайте : </w:t>
      </w:r>
      <w:hyperlink r:id="rId11" w:history="1">
        <w:r w:rsidRPr="00C25CD4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www</w:t>
        </w:r>
        <w:r w:rsidRPr="00C25CD4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Pr="00C25CD4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vremyafest</w:t>
        </w:r>
        <w:r w:rsidRPr="00C25CD4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Pr="00C25CD4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ru</w:t>
        </w:r>
      </w:hyperlink>
      <w:r w:rsidRPr="00C25CD4">
        <w:rPr>
          <w:rStyle w:val="header-user-name"/>
          <w:rFonts w:asciiTheme="majorHAnsi" w:hAnsiTheme="majorHAnsi" w:cs="Times New Roman"/>
          <w:sz w:val="26"/>
          <w:szCs w:val="26"/>
        </w:rPr>
        <w:t xml:space="preserve">   </w:t>
      </w:r>
    </w:p>
    <w:p w:rsidR="00B714D4" w:rsidRPr="00C25CD4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</w:p>
    <w:p w:rsidR="00B714D4" w:rsidRPr="00C25CD4" w:rsidRDefault="00B714D4" w:rsidP="00B714D4">
      <w:pPr>
        <w:pStyle w:val="ab"/>
        <w:jc w:val="center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C25CD4">
        <w:rPr>
          <w:rStyle w:val="header-user-name"/>
          <w:rFonts w:asciiTheme="majorHAnsi" w:hAnsiTheme="majorHAnsi" w:cs="Times New Roman"/>
          <w:b/>
          <w:sz w:val="26"/>
          <w:szCs w:val="26"/>
        </w:rPr>
        <w:t>Уже ждём встречи с ВАМИ!</w:t>
      </w:r>
    </w:p>
    <w:p w:rsidR="00B714D4" w:rsidRPr="00B714D4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Batang"/>
          <w:bCs/>
          <w:sz w:val="32"/>
          <w:szCs w:val="32"/>
        </w:rPr>
      </w:pPr>
    </w:p>
    <w:p w:rsidR="00575CE1" w:rsidRPr="009B4986" w:rsidRDefault="00575CE1" w:rsidP="003D238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="Batang" w:hAnsi="Arial" w:cs="Arial"/>
          <w:bCs/>
          <w:sz w:val="20"/>
          <w:szCs w:val="20"/>
        </w:rPr>
      </w:pPr>
    </w:p>
    <w:p w:rsidR="003D238F" w:rsidRPr="003D238F" w:rsidRDefault="003D238F" w:rsidP="003D238F">
      <w:pPr>
        <w:pStyle w:val="ab"/>
        <w:ind w:left="72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365AC" w:rsidRDefault="00C365AC" w:rsidP="00A66B65"/>
    <w:sectPr w:rsidR="00C365AC" w:rsidSect="00C25CD4">
      <w:footerReference w:type="even" r:id="rId12"/>
      <w:foot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F5" w:rsidRDefault="002F43F5" w:rsidP="007C2027">
      <w:pPr>
        <w:spacing w:after="0" w:line="240" w:lineRule="auto"/>
      </w:pPr>
      <w:r>
        <w:separator/>
      </w:r>
    </w:p>
  </w:endnote>
  <w:endnote w:type="continuationSeparator" w:id="1">
    <w:p w:rsidR="002F43F5" w:rsidRDefault="002F43F5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AB3F69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2F43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AB3F69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170192">
      <w:rPr>
        <w:rStyle w:val="a9"/>
        <w:rFonts w:ascii="Arial" w:hAnsi="Arial" w:cs="Arial"/>
        <w:noProof/>
        <w:sz w:val="20"/>
        <w:szCs w:val="20"/>
      </w:rPr>
      <w:t>5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2F43F5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F5" w:rsidRDefault="002F43F5" w:rsidP="007C2027">
      <w:pPr>
        <w:spacing w:after="0" w:line="240" w:lineRule="auto"/>
      </w:pPr>
      <w:r>
        <w:separator/>
      </w:r>
    </w:p>
  </w:footnote>
  <w:footnote w:type="continuationSeparator" w:id="1">
    <w:p w:rsidR="002F43F5" w:rsidRDefault="002F43F5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452E1"/>
    <w:rsid w:val="000870F7"/>
    <w:rsid w:val="000974A1"/>
    <w:rsid w:val="000C0E49"/>
    <w:rsid w:val="000C399D"/>
    <w:rsid w:val="000F1EFA"/>
    <w:rsid w:val="001131BE"/>
    <w:rsid w:val="00120DCC"/>
    <w:rsid w:val="00123790"/>
    <w:rsid w:val="00151A90"/>
    <w:rsid w:val="00163C29"/>
    <w:rsid w:val="00170192"/>
    <w:rsid w:val="00181E1B"/>
    <w:rsid w:val="001A00AC"/>
    <w:rsid w:val="001F0195"/>
    <w:rsid w:val="001F52E1"/>
    <w:rsid w:val="00222214"/>
    <w:rsid w:val="00266B17"/>
    <w:rsid w:val="002808AD"/>
    <w:rsid w:val="0028330C"/>
    <w:rsid w:val="00284ECB"/>
    <w:rsid w:val="002926A4"/>
    <w:rsid w:val="002A5F2D"/>
    <w:rsid w:val="002C03AD"/>
    <w:rsid w:val="002F43F5"/>
    <w:rsid w:val="002F68E6"/>
    <w:rsid w:val="002F7C0E"/>
    <w:rsid w:val="00314DD0"/>
    <w:rsid w:val="00323301"/>
    <w:rsid w:val="00385614"/>
    <w:rsid w:val="003A4198"/>
    <w:rsid w:val="003B7AC5"/>
    <w:rsid w:val="003D238F"/>
    <w:rsid w:val="003E7971"/>
    <w:rsid w:val="003F21A1"/>
    <w:rsid w:val="00492FD0"/>
    <w:rsid w:val="00495F7C"/>
    <w:rsid w:val="004E359A"/>
    <w:rsid w:val="004F7A10"/>
    <w:rsid w:val="0051463D"/>
    <w:rsid w:val="005301CB"/>
    <w:rsid w:val="00575CE1"/>
    <w:rsid w:val="00576C3C"/>
    <w:rsid w:val="005A7EC0"/>
    <w:rsid w:val="005B1134"/>
    <w:rsid w:val="005B3E7F"/>
    <w:rsid w:val="005E42BD"/>
    <w:rsid w:val="005E7A8F"/>
    <w:rsid w:val="006156B1"/>
    <w:rsid w:val="006550BE"/>
    <w:rsid w:val="00663FDE"/>
    <w:rsid w:val="006A68DE"/>
    <w:rsid w:val="006B55EF"/>
    <w:rsid w:val="00706B19"/>
    <w:rsid w:val="0076701D"/>
    <w:rsid w:val="00784C19"/>
    <w:rsid w:val="007C2027"/>
    <w:rsid w:val="007C51EA"/>
    <w:rsid w:val="007F0740"/>
    <w:rsid w:val="00875C1A"/>
    <w:rsid w:val="008D5C57"/>
    <w:rsid w:val="008E2714"/>
    <w:rsid w:val="009014E0"/>
    <w:rsid w:val="00941472"/>
    <w:rsid w:val="00987A26"/>
    <w:rsid w:val="00992DB7"/>
    <w:rsid w:val="00A15765"/>
    <w:rsid w:val="00A34815"/>
    <w:rsid w:val="00A415F3"/>
    <w:rsid w:val="00A66B65"/>
    <w:rsid w:val="00AB3F69"/>
    <w:rsid w:val="00AB4348"/>
    <w:rsid w:val="00AE27AA"/>
    <w:rsid w:val="00B354BE"/>
    <w:rsid w:val="00B4198D"/>
    <w:rsid w:val="00B714D4"/>
    <w:rsid w:val="00B86628"/>
    <w:rsid w:val="00B959BA"/>
    <w:rsid w:val="00BC3F3E"/>
    <w:rsid w:val="00BC4B1D"/>
    <w:rsid w:val="00BD23E3"/>
    <w:rsid w:val="00C25CD4"/>
    <w:rsid w:val="00C365AC"/>
    <w:rsid w:val="00C6001C"/>
    <w:rsid w:val="00C80049"/>
    <w:rsid w:val="00CB7F3A"/>
    <w:rsid w:val="00CD32B9"/>
    <w:rsid w:val="00D0113B"/>
    <w:rsid w:val="00D859C0"/>
    <w:rsid w:val="00D9121A"/>
    <w:rsid w:val="00D96323"/>
    <w:rsid w:val="00DC1D31"/>
    <w:rsid w:val="00E145B6"/>
    <w:rsid w:val="00E66579"/>
    <w:rsid w:val="00E71EF9"/>
    <w:rsid w:val="00E76E88"/>
    <w:rsid w:val="00E90E20"/>
    <w:rsid w:val="00EA3390"/>
    <w:rsid w:val="00EA6327"/>
    <w:rsid w:val="00EC01EE"/>
    <w:rsid w:val="00EE21D8"/>
    <w:rsid w:val="00EF7DF1"/>
    <w:rsid w:val="00F049D4"/>
    <w:rsid w:val="00F04FB2"/>
    <w:rsid w:val="00F305FD"/>
    <w:rsid w:val="00F67473"/>
    <w:rsid w:val="00F7133C"/>
    <w:rsid w:val="00F81595"/>
    <w:rsid w:val="00F94CC3"/>
    <w:rsid w:val="00FA0229"/>
    <w:rsid w:val="00FC5687"/>
    <w:rsid w:val="00FE0104"/>
    <w:rsid w:val="00FE08E4"/>
    <w:rsid w:val="00FF5B3A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emyafe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26</cp:revision>
  <dcterms:created xsi:type="dcterms:W3CDTF">2015-09-10T19:50:00Z</dcterms:created>
  <dcterms:modified xsi:type="dcterms:W3CDTF">2020-09-05T16:20:00Z</dcterms:modified>
</cp:coreProperties>
</file>