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033C7B">
        <w:rPr>
          <w:rFonts w:asciiTheme="majorHAnsi" w:eastAsia="Times New Roman" w:hAnsiTheme="majorHAnsi"/>
          <w:b/>
          <w:color w:val="FF0000"/>
          <w:sz w:val="36"/>
          <w:szCs w:val="36"/>
        </w:rPr>
        <w:t>ЗОЛОТАЯ СТРЕКОЗА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0464CF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033C7B">
        <w:rPr>
          <w:rFonts w:asciiTheme="majorHAnsi" w:eastAsia="Times New Roman" w:hAnsiTheme="majorHAnsi"/>
          <w:b/>
          <w:sz w:val="36"/>
          <w:szCs w:val="36"/>
        </w:rPr>
        <w:t>Нижний Новгород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0E3972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1C2D4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5-7 ноября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1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Нижний Новгород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contemporary);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r w:rsidR="00E05CE0">
        <w:rPr>
          <w:rFonts w:asciiTheme="majorHAnsi" w:eastAsia="Times New Roman" w:hAnsiTheme="majorHAnsi"/>
          <w:sz w:val="26"/>
          <w:szCs w:val="26"/>
        </w:rPr>
        <w:t>эстрадно-спортивный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уличные направления (hip-hop, хаус,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920C02" w:rsidRDefault="00920C02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686AE3">
        <w:rPr>
          <w:rFonts w:asciiTheme="majorHAnsi" w:eastAsia="Times New Roman" w:hAnsiTheme="majorHAnsi"/>
          <w:sz w:val="26"/>
          <w:szCs w:val="26"/>
        </w:rPr>
        <w:t>15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октября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г.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–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 w:rsidR="00162701">
        <w:rPr>
          <w:rFonts w:asciiTheme="majorHAnsi" w:eastAsia="Times New Roman" w:hAnsiTheme="majorHAnsi"/>
          <w:sz w:val="26"/>
          <w:szCs w:val="26"/>
        </w:rPr>
        <w:t>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162701">
        <w:rPr>
          <w:rFonts w:asciiTheme="majorHAnsi" w:eastAsia="Times New Roman" w:hAnsiTheme="majorHAnsi"/>
          <w:sz w:val="26"/>
          <w:szCs w:val="26"/>
        </w:rPr>
        <w:t>Нижнего Новгорода и Нижегородской области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9200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667335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трансфер ж/д вокзал-гостиница- ж/д вокзал, автобусные перемещения по программе конкурса-фестиваля. 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центральных гостиницах </w:t>
      </w:r>
      <w:r w:rsidR="00162701">
        <w:rPr>
          <w:rFonts w:asciiTheme="majorHAnsi" w:eastAsia="Times New Roman" w:hAnsiTheme="majorHAnsi"/>
          <w:sz w:val="26"/>
          <w:szCs w:val="26"/>
        </w:rPr>
        <w:t>Нижнего Новгорода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, 3х </w:t>
      </w:r>
      <w:r w:rsidRPr="00446104">
        <w:rPr>
          <w:rFonts w:asciiTheme="majorHAnsi" w:eastAsia="Times New Roman" w:hAnsiTheme="majorHAnsi"/>
          <w:sz w:val="26"/>
          <w:szCs w:val="26"/>
        </w:rPr>
        <w:t>местные номера с удобствами в номере, возможны доп.места),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667335"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162701">
        <w:rPr>
          <w:rFonts w:asciiTheme="majorHAnsi" w:eastAsia="Times New Roman" w:hAnsiTheme="majorHAnsi"/>
          <w:sz w:val="26"/>
          <w:szCs w:val="26"/>
        </w:rPr>
        <w:t>5 ноября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162701">
        <w:rPr>
          <w:rFonts w:asciiTheme="majorHAnsi" w:eastAsia="Times New Roman" w:hAnsiTheme="majorHAnsi"/>
          <w:sz w:val="26"/>
          <w:szCs w:val="26"/>
        </w:rPr>
        <w:t>6 ноября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162701">
        <w:rPr>
          <w:rFonts w:asciiTheme="majorHAnsi" w:eastAsia="Times New Roman" w:hAnsiTheme="majorHAnsi"/>
          <w:sz w:val="26"/>
          <w:szCs w:val="26"/>
        </w:rPr>
        <w:t>7 ноября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обзорная экскурсия по </w:t>
      </w:r>
      <w:r w:rsidR="00162701">
        <w:rPr>
          <w:rFonts w:asciiTheme="majorHAnsi" w:eastAsia="Times New Roman" w:hAnsiTheme="majorHAnsi"/>
          <w:sz w:val="26"/>
          <w:szCs w:val="26"/>
        </w:rPr>
        <w:t>Нижнему Новгороду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</w:t>
      </w:r>
      <w:r w:rsidRPr="00D66FCD">
        <w:rPr>
          <w:rFonts w:asciiTheme="majorHAnsi" w:eastAsia="Times New Roman" w:hAnsiTheme="majorHAnsi"/>
          <w:b/>
          <w:bCs/>
          <w:sz w:val="26"/>
          <w:szCs w:val="26"/>
        </w:rPr>
        <w:t>либо «на заезд», либо «на отъезд»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6FCD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D66FCD">
        <w:rPr>
          <w:rFonts w:asciiTheme="majorHAnsi" w:eastAsia="Times New Roman" w:hAnsiTheme="majorHAnsi"/>
          <w:b/>
          <w:sz w:val="26"/>
          <w:szCs w:val="26"/>
        </w:rPr>
        <w:t>6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0E3E81" w:rsidRPr="00D66FCD" w:rsidRDefault="000E3E81" w:rsidP="004C6880">
      <w:pPr>
        <w:pStyle w:val="a7"/>
        <w:rPr>
          <w:rFonts w:asciiTheme="majorHAnsi" w:hAnsiTheme="majorHAnsi"/>
          <w:bCs/>
          <w:sz w:val="26"/>
          <w:szCs w:val="26"/>
        </w:rPr>
      </w:pP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2.3. </w:t>
      </w:r>
      <w:r w:rsidR="00597569"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>Участие с</w:t>
      </w: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 самостоятельным размещением.</w:t>
      </w:r>
    </w:p>
    <w:p w:rsidR="000E3E81" w:rsidRPr="00D66FCD" w:rsidRDefault="000E3E81" w:rsidP="00D66FCD">
      <w:pPr>
        <w:pStyle w:val="a7"/>
        <w:jc w:val="both"/>
        <w:rPr>
          <w:rFonts w:asciiTheme="majorHAnsi" w:hAnsiTheme="majorHAnsi"/>
          <w:sz w:val="28"/>
          <w:szCs w:val="28"/>
        </w:rPr>
      </w:pPr>
      <w:r w:rsidRPr="00D66FCD">
        <w:rPr>
          <w:rFonts w:asciiTheme="majorHAnsi" w:hAnsiTheme="majorHAnsi"/>
          <w:sz w:val="28"/>
          <w:szCs w:val="28"/>
        </w:rPr>
        <w:t>Участники, приезжающие на конкурс из других регионов, областей и стран,</w:t>
      </w:r>
      <w:r w:rsidR="00D66FCD" w:rsidRPr="00D66FCD">
        <w:rPr>
          <w:rFonts w:asciiTheme="majorHAnsi" w:hAnsiTheme="majorHAnsi"/>
          <w:sz w:val="28"/>
          <w:szCs w:val="28"/>
        </w:rPr>
        <w:t xml:space="preserve"> </w:t>
      </w:r>
      <w:r w:rsidRPr="00D66FCD">
        <w:rPr>
          <w:rFonts w:asciiTheme="majorHAnsi" w:hAnsiTheme="majorHAnsi"/>
          <w:sz w:val="28"/>
          <w:szCs w:val="28"/>
        </w:rPr>
        <w:t>самостоятельно организующих своё проживание и питание</w:t>
      </w:r>
      <w:r w:rsidR="00D66FCD">
        <w:rPr>
          <w:rFonts w:asciiTheme="majorHAnsi" w:hAnsiTheme="majorHAnsi"/>
          <w:sz w:val="28"/>
          <w:szCs w:val="28"/>
        </w:rPr>
        <w:t>,</w:t>
      </w:r>
      <w:r w:rsidRPr="00D66FCD">
        <w:rPr>
          <w:rFonts w:asciiTheme="majorHAnsi" w:hAnsiTheme="majorHAnsi"/>
          <w:sz w:val="28"/>
          <w:szCs w:val="28"/>
        </w:rPr>
        <w:t xml:space="preserve"> дополнительно к </w:t>
      </w:r>
      <w:r w:rsidR="00A02ED2" w:rsidRPr="00D66FCD">
        <w:rPr>
          <w:rFonts w:asciiTheme="majorHAnsi" w:hAnsiTheme="majorHAnsi"/>
          <w:sz w:val="28"/>
          <w:szCs w:val="28"/>
        </w:rPr>
        <w:t>орг. взносу</w:t>
      </w:r>
      <w:r w:rsidRPr="00D66FCD">
        <w:rPr>
          <w:rFonts w:asciiTheme="majorHAnsi" w:hAnsiTheme="majorHAnsi"/>
          <w:sz w:val="28"/>
          <w:szCs w:val="28"/>
        </w:rPr>
        <w:t xml:space="preserve"> за участие в номинации оплачивают аккредитацию за участие.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Стоимость аккредитации 1</w:t>
      </w:r>
      <w:r w:rsidR="00D66FCD">
        <w:rPr>
          <w:rStyle w:val="a5"/>
          <w:rFonts w:asciiTheme="majorHAnsi" w:hAnsiTheme="majorHAnsi" w:cs="Helvetica"/>
          <w:color w:val="1A1A1A"/>
          <w:sz w:val="26"/>
          <w:szCs w:val="26"/>
        </w:rPr>
        <w:t>0</w:t>
      </w: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00 рублей с человека.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Аккредитация включает в себя: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Сувенирная продукция на Открытии фестиваля.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</w:t>
      </w:r>
      <w:r w:rsidR="004C6880" w:rsidRPr="004C6880">
        <w:rPr>
          <w:rFonts w:asciiTheme="majorHAnsi" w:hAnsiTheme="majorHAnsi"/>
          <w:sz w:val="26"/>
          <w:szCs w:val="26"/>
        </w:rPr>
        <w:t xml:space="preserve"> </w:t>
      </w:r>
      <w:r w:rsidRPr="004C6880">
        <w:rPr>
          <w:rFonts w:asciiTheme="majorHAnsi" w:hAnsiTheme="majorHAnsi"/>
          <w:sz w:val="26"/>
          <w:szCs w:val="26"/>
        </w:rPr>
        <w:t>Дискотека для детей, вечер знакомств и круглый стол для взрослых.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Входные билеты на Открытие фестиваля и Гала-концерт.</w:t>
      </w:r>
    </w:p>
    <w:p w:rsidR="00D66FCD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Возможность беспрепятственно вести фото и видеосъёмку.</w:t>
      </w:r>
    </w:p>
    <w:p w:rsidR="00446104" w:rsidRPr="00ED2DD5" w:rsidRDefault="00446104" w:rsidP="004C6880">
      <w:pPr>
        <w:pStyle w:val="a7"/>
        <w:rPr>
          <w:rFonts w:asciiTheme="majorHAnsi" w:hAnsiTheme="majorHAnsi"/>
          <w:sz w:val="24"/>
          <w:szCs w:val="24"/>
        </w:rPr>
      </w:pPr>
      <w:r w:rsidRPr="00ED2DD5">
        <w:rPr>
          <w:rFonts w:asciiTheme="majorHAnsi" w:eastAsia="Times New Roman" w:hAnsiTheme="majorHAnsi"/>
          <w:b/>
          <w:sz w:val="24"/>
          <w:szCs w:val="24"/>
        </w:rPr>
        <w:t>Внимание! Организационный взнос за участие в номинации оплачивается дополнительно!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.3.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E85920">
        <w:rPr>
          <w:rFonts w:asciiTheme="majorHAnsi" w:eastAsia="Times New Roman" w:hAnsiTheme="majorHAnsi"/>
          <w:b/>
          <w:sz w:val="26"/>
          <w:szCs w:val="26"/>
        </w:rPr>
        <w:t>.</w:t>
      </w:r>
      <w:r w:rsidR="00943A83" w:rsidRPr="00943A83">
        <w:rPr>
          <w:rFonts w:asciiTheme="majorHAnsi" w:hAnsiTheme="majorHAnsi"/>
          <w:sz w:val="26"/>
          <w:szCs w:val="26"/>
        </w:rPr>
        <w:t xml:space="preserve"> </w:t>
      </w:r>
      <w:r w:rsidR="00E85920">
        <w:rPr>
          <w:rFonts w:asciiTheme="majorHAnsi" w:hAnsiTheme="majorHAnsi"/>
          <w:sz w:val="26"/>
          <w:szCs w:val="26"/>
        </w:rPr>
        <w:t>П</w:t>
      </w:r>
      <w:r w:rsidR="00943A83" w:rsidRPr="00943A83">
        <w:rPr>
          <w:rFonts w:asciiTheme="majorHAnsi" w:hAnsiTheme="majorHAnsi"/>
          <w:sz w:val="26"/>
          <w:szCs w:val="26"/>
        </w:rPr>
        <w:t>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CE1B6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5 ноября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0E3972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для детей, родителей и руководителей</w:t>
      </w:r>
    </w:p>
    <w:p w:rsidR="000E3972" w:rsidRPr="00446104" w:rsidRDefault="000E3972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  <w:bookmarkStart w:id="0" w:name="_GoBack"/>
      <w:bookmarkEnd w:id="0"/>
    </w:p>
    <w:p w:rsidR="00446104" w:rsidRPr="00446104" w:rsidRDefault="00CE1B6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6 ноября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10795B" w:rsidRDefault="00CE1B6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7 ноября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</w:t>
      </w:r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 xml:space="preserve">2021 года 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орг.комитета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04090"/>
    <w:rsid w:val="00033C7B"/>
    <w:rsid w:val="000464CF"/>
    <w:rsid w:val="000E3972"/>
    <w:rsid w:val="000E3E81"/>
    <w:rsid w:val="0010795B"/>
    <w:rsid w:val="0013213B"/>
    <w:rsid w:val="00154A68"/>
    <w:rsid w:val="00162701"/>
    <w:rsid w:val="001C2D4F"/>
    <w:rsid w:val="00271BB3"/>
    <w:rsid w:val="002A76E7"/>
    <w:rsid w:val="003A51C8"/>
    <w:rsid w:val="00446104"/>
    <w:rsid w:val="004C6880"/>
    <w:rsid w:val="004D36CC"/>
    <w:rsid w:val="0057466C"/>
    <w:rsid w:val="00583C02"/>
    <w:rsid w:val="00597569"/>
    <w:rsid w:val="00667335"/>
    <w:rsid w:val="00686AE3"/>
    <w:rsid w:val="007B1617"/>
    <w:rsid w:val="00920C02"/>
    <w:rsid w:val="00943A83"/>
    <w:rsid w:val="009B62D3"/>
    <w:rsid w:val="00A02ED2"/>
    <w:rsid w:val="00B410A1"/>
    <w:rsid w:val="00BA3B87"/>
    <w:rsid w:val="00C20A51"/>
    <w:rsid w:val="00CE1B60"/>
    <w:rsid w:val="00D130EA"/>
    <w:rsid w:val="00D66FCD"/>
    <w:rsid w:val="00DA1E3F"/>
    <w:rsid w:val="00DE1AED"/>
    <w:rsid w:val="00DE1C4A"/>
    <w:rsid w:val="00E05CE0"/>
    <w:rsid w:val="00E31988"/>
    <w:rsid w:val="00E85920"/>
    <w:rsid w:val="00E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1A53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32</cp:revision>
  <dcterms:created xsi:type="dcterms:W3CDTF">2017-06-02T14:51:00Z</dcterms:created>
  <dcterms:modified xsi:type="dcterms:W3CDTF">2021-06-24T16:50:00Z</dcterms:modified>
</cp:coreProperties>
</file>